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40550" w14:textId="68C2E47C" w:rsidR="009D2C02" w:rsidRPr="009C0864" w:rsidRDefault="009D2C02" w:rsidP="009D2C02">
      <w:pPr>
        <w:spacing w:after="0" w:line="259" w:lineRule="auto"/>
        <w:ind w:left="0" w:firstLine="0"/>
      </w:pPr>
      <w:r>
        <w:rPr>
          <w:b/>
          <w:sz w:val="28"/>
        </w:rPr>
        <w:t>Richiest</w:t>
      </w:r>
      <w:r w:rsidR="003202E6">
        <w:rPr>
          <w:b/>
          <w:sz w:val="28"/>
        </w:rPr>
        <w:t>a</w:t>
      </w:r>
      <w:r>
        <w:rPr>
          <w:b/>
          <w:sz w:val="28"/>
        </w:rPr>
        <w:t xml:space="preserve"> di assoggettamento – fintech</w:t>
      </w:r>
    </w:p>
    <w:p w14:paraId="065CA73B" w14:textId="35ED04F5" w:rsidR="009D2C02" w:rsidRPr="009C0864" w:rsidRDefault="009D2C02" w:rsidP="009D2C02">
      <w:pPr>
        <w:spacing w:after="306" w:line="259" w:lineRule="auto"/>
        <w:ind w:left="0" w:firstLine="0"/>
        <w:rPr>
          <w:szCs w:val="20"/>
        </w:rPr>
      </w:pPr>
      <w:r>
        <w:rPr>
          <w:color w:val="5C4D33"/>
        </w:rPr>
        <w:t xml:space="preserve">Versione </w:t>
      </w:r>
      <w:r w:rsidR="003202E6">
        <w:rPr>
          <w:color w:val="5C4D33"/>
        </w:rPr>
        <w:t>11</w:t>
      </w:r>
      <w:r>
        <w:rPr>
          <w:color w:val="5C4D33"/>
        </w:rPr>
        <w:t>/2024</w:t>
      </w:r>
    </w:p>
    <w:p w14:paraId="19A6BB08" w14:textId="522FA4B3" w:rsidR="00C326AA" w:rsidRPr="001B0215" w:rsidRDefault="00C326AA" w:rsidP="001B0215">
      <w:r>
        <w:rPr>
          <w:noProof/>
        </w:rPr>
        <w:drawing>
          <wp:inline distT="0" distB="0" distL="0" distR="0" wp14:anchorId="52586B26" wp14:editId="409BE8F3">
            <wp:extent cx="6741994" cy="102359"/>
            <wp:effectExtent l="0" t="0" r="0" b="0"/>
            <wp:docPr id="18692" name="Picture 18692"/>
            <wp:cNvGraphicFramePr/>
            <a:graphic xmlns:a="http://schemas.openxmlformats.org/drawingml/2006/main">
              <a:graphicData uri="http://schemas.openxmlformats.org/drawingml/2006/picture">
                <pic:pic xmlns:pic="http://schemas.openxmlformats.org/drawingml/2006/picture">
                  <pic:nvPicPr>
                    <pic:cNvPr id="18692" name="Picture 18692"/>
                    <pic:cNvPicPr/>
                  </pic:nvPicPr>
                  <pic:blipFill>
                    <a:blip r:embed="rId8"/>
                    <a:stretch>
                      <a:fillRect/>
                    </a:stretch>
                  </pic:blipFill>
                  <pic:spPr>
                    <a:xfrm>
                      <a:off x="0" y="0"/>
                      <a:ext cx="10738324" cy="163033"/>
                    </a:xfrm>
                    <a:prstGeom prst="rect">
                      <a:avLst/>
                    </a:prstGeom>
                  </pic:spPr>
                </pic:pic>
              </a:graphicData>
            </a:graphic>
          </wp:inline>
        </w:drawing>
      </w:r>
    </w:p>
    <w:p w14:paraId="33054DA7" w14:textId="29B6DAAE" w:rsidR="00C326AA" w:rsidRDefault="00B5149C" w:rsidP="001B0215">
      <w:pPr>
        <w:pStyle w:val="berschrift1"/>
        <w:spacing w:before="240" w:after="240"/>
        <w:ind w:left="-6" w:hanging="11"/>
        <w:rPr>
          <w:color w:val="003087"/>
          <w:szCs w:val="24"/>
        </w:rPr>
      </w:pPr>
      <w:r>
        <w:rPr>
          <w:color w:val="003087"/>
        </w:rPr>
        <w:t>Spiegazioni</w:t>
      </w:r>
    </w:p>
    <w:tbl>
      <w:tblPr>
        <w:tblStyle w:val="Tabellenraster"/>
        <w:tblW w:w="0" w:type="auto"/>
        <w:tblInd w:w="47" w:type="dxa"/>
        <w:tblLook w:val="04A0" w:firstRow="1" w:lastRow="0" w:firstColumn="1" w:lastColumn="0" w:noHBand="0" w:noVBand="1"/>
      </w:tblPr>
      <w:tblGrid>
        <w:gridCol w:w="10419"/>
      </w:tblGrid>
      <w:tr w:rsidR="001A03CC" w:rsidRPr="00FF04F5" w14:paraId="239E2F67" w14:textId="77777777" w:rsidTr="0059056B">
        <w:tc>
          <w:tcPr>
            <w:tcW w:w="10419" w:type="dxa"/>
            <w:tcBorders>
              <w:top w:val="nil"/>
              <w:left w:val="nil"/>
              <w:bottom w:val="nil"/>
              <w:right w:val="nil"/>
            </w:tcBorders>
          </w:tcPr>
          <w:p w14:paraId="4D90C720" w14:textId="77777777" w:rsidR="009D2C02" w:rsidRPr="009C0864" w:rsidRDefault="009D2C02" w:rsidP="009D2C02">
            <w:pPr>
              <w:spacing w:after="104"/>
              <w:ind w:left="37"/>
              <w:rPr>
                <w:szCs w:val="20"/>
              </w:rPr>
            </w:pPr>
            <w:r>
              <w:t>Per spiegazioni sulle richieste di assoggettamento in ambito fintech si prega di consultare il sito internet della FINMA (</w:t>
            </w:r>
            <w:hyperlink r:id="rId9">
              <w:r>
                <w:rPr>
                  <w:color w:val="0D6EFD"/>
                  <w:u w:val="single" w:color="0D6EFD"/>
                </w:rPr>
                <w:t xml:space="preserve">richieste di assoggettamento e </w:t>
              </w:r>
            </w:hyperlink>
            <w:hyperlink r:id="rId10">
              <w:r>
                <w:rPr>
                  <w:color w:val="0D6EFD"/>
                  <w:u w:val="single" w:color="0D6EFD"/>
                </w:rPr>
                <w:t>ICO | FINMA</w:t>
              </w:r>
            </w:hyperlink>
            <w:hyperlink r:id="rId11">
              <w:r>
                <w:t>)</w:t>
              </w:r>
            </w:hyperlink>
            <w:r>
              <w:t>. Si rimanda in particolare alla seguente documentazione:</w:t>
            </w:r>
          </w:p>
          <w:p w14:paraId="4633E3BA" w14:textId="77777777" w:rsidR="009D2C02" w:rsidRPr="009C0864" w:rsidRDefault="009D2C02" w:rsidP="009D2C02">
            <w:pPr>
              <w:pStyle w:val="Listenabsatz"/>
              <w:numPr>
                <w:ilvl w:val="0"/>
                <w:numId w:val="1"/>
              </w:numPr>
              <w:spacing w:after="160" w:line="259" w:lineRule="auto"/>
              <w:ind w:left="714" w:hanging="357"/>
              <w:rPr>
                <w:szCs w:val="20"/>
              </w:rPr>
            </w:pPr>
            <w:r>
              <w:t xml:space="preserve">Guida pratica per il trattamento delle richieste inerenti all’assoggettamento in riferimento alle </w:t>
            </w:r>
            <w:proofErr w:type="spellStart"/>
            <w:r>
              <w:rPr>
                <w:i/>
                <w:iCs/>
              </w:rPr>
              <w:t>initial</w:t>
            </w:r>
            <w:proofErr w:type="spellEnd"/>
            <w:r>
              <w:rPr>
                <w:i/>
                <w:iCs/>
              </w:rPr>
              <w:t xml:space="preserve"> </w:t>
            </w:r>
            <w:proofErr w:type="spellStart"/>
            <w:r>
              <w:rPr>
                <w:i/>
                <w:iCs/>
              </w:rPr>
              <w:t>coin</w:t>
            </w:r>
            <w:proofErr w:type="spellEnd"/>
            <w:r>
              <w:rPr>
                <w:i/>
                <w:iCs/>
              </w:rPr>
              <w:t xml:space="preserve"> </w:t>
            </w:r>
            <w:proofErr w:type="spellStart"/>
            <w:r>
              <w:rPr>
                <w:i/>
                <w:iCs/>
              </w:rPr>
              <w:t>offering</w:t>
            </w:r>
            <w:proofErr w:type="spellEnd"/>
            <w:r>
              <w:t xml:space="preserve"> (ICO)</w:t>
            </w:r>
          </w:p>
          <w:p w14:paraId="4FB42CE3" w14:textId="77777777" w:rsidR="009D2C02" w:rsidRPr="009C0864" w:rsidRDefault="009D2C02" w:rsidP="009D2C02">
            <w:pPr>
              <w:pStyle w:val="Listenabsatz"/>
              <w:numPr>
                <w:ilvl w:val="0"/>
                <w:numId w:val="1"/>
              </w:numPr>
              <w:spacing w:after="160" w:line="259" w:lineRule="auto"/>
              <w:rPr>
                <w:szCs w:val="20"/>
              </w:rPr>
            </w:pPr>
            <w:r>
              <w:t xml:space="preserve">Supplemento alla guida pratica per richieste inerenti all’assoggettamento in riferimento alle </w:t>
            </w:r>
            <w:proofErr w:type="spellStart"/>
            <w:r>
              <w:rPr>
                <w:i/>
                <w:iCs/>
              </w:rPr>
              <w:t>initial</w:t>
            </w:r>
            <w:proofErr w:type="spellEnd"/>
            <w:r>
              <w:rPr>
                <w:i/>
                <w:iCs/>
              </w:rPr>
              <w:t xml:space="preserve"> </w:t>
            </w:r>
            <w:proofErr w:type="spellStart"/>
            <w:r>
              <w:rPr>
                <w:i/>
                <w:iCs/>
              </w:rPr>
              <w:t>coin</w:t>
            </w:r>
            <w:proofErr w:type="spellEnd"/>
            <w:r>
              <w:rPr>
                <w:i/>
                <w:iCs/>
              </w:rPr>
              <w:t xml:space="preserve"> </w:t>
            </w:r>
            <w:proofErr w:type="spellStart"/>
            <w:r>
              <w:rPr>
                <w:i/>
                <w:iCs/>
              </w:rPr>
              <w:t>offering</w:t>
            </w:r>
            <w:proofErr w:type="spellEnd"/>
            <w:r>
              <w:t xml:space="preserve"> (ICO) </w:t>
            </w:r>
            <w:r>
              <w:br/>
            </w:r>
          </w:p>
          <w:p w14:paraId="4E2AE3E5" w14:textId="77777777" w:rsidR="009D2C02" w:rsidRPr="009C0864" w:rsidRDefault="009D2C02" w:rsidP="009D2C02">
            <w:pPr>
              <w:pStyle w:val="Listenabsatz"/>
              <w:spacing w:after="104" w:line="259" w:lineRule="auto"/>
              <w:ind w:left="28" w:firstLine="0"/>
              <w:rPr>
                <w:szCs w:val="20"/>
              </w:rPr>
            </w:pPr>
            <w:r>
              <w:t>Il modulo «Richieste di assoggettamento – fintech» è strutturato come segue:</w:t>
            </w:r>
          </w:p>
          <w:p w14:paraId="5E75A374" w14:textId="1F91E28D" w:rsidR="009D2C02" w:rsidRPr="009C0864" w:rsidRDefault="004D5DD3" w:rsidP="009D2C02">
            <w:pPr>
              <w:pStyle w:val="Listenabsatz"/>
              <w:numPr>
                <w:ilvl w:val="0"/>
                <w:numId w:val="1"/>
              </w:numPr>
              <w:spacing w:after="160" w:line="259" w:lineRule="auto"/>
              <w:ind w:left="714" w:hanging="357"/>
              <w:rPr>
                <w:szCs w:val="20"/>
              </w:rPr>
            </w:pPr>
            <w:hyperlink w:anchor="_Allgemeine_Informationen" w:history="1">
              <w:r w:rsidR="004212D8">
                <w:rPr>
                  <w:color w:val="0D6EFD"/>
                  <w:u w:val="single"/>
                </w:rPr>
                <w:t>Informazioni generali</w:t>
              </w:r>
            </w:hyperlink>
            <w:r w:rsidR="004212D8">
              <w:t xml:space="preserve"> sul progetto e sulla richiedente:</w:t>
            </w:r>
          </w:p>
          <w:p w14:paraId="620C7C1F" w14:textId="34A0200A" w:rsidR="009D2C02" w:rsidRPr="009C0864" w:rsidRDefault="009D2C02" w:rsidP="009D2C02">
            <w:pPr>
              <w:pStyle w:val="Listenabsatz"/>
              <w:numPr>
                <w:ilvl w:val="0"/>
                <w:numId w:val="1"/>
              </w:numPr>
              <w:spacing w:after="160" w:line="259" w:lineRule="auto"/>
              <w:rPr>
                <w:szCs w:val="20"/>
              </w:rPr>
            </w:pPr>
            <w:r>
              <w:t>la sezione «</w:t>
            </w:r>
            <w:hyperlink w:anchor="_Projektbeschreibung" w:history="1">
              <w:r>
                <w:rPr>
                  <w:color w:val="0D6EFD"/>
                  <w:u w:val="single"/>
                </w:rPr>
                <w:t>Descrizione del progetto</w:t>
              </w:r>
            </w:hyperlink>
            <w:r>
              <w:t>» presenta, fra le altre cose, gli obiettivi, la pianificazione e l’organizzazione;</w:t>
            </w:r>
          </w:p>
          <w:p w14:paraId="14028915" w14:textId="09960026" w:rsidR="009D2C02" w:rsidRPr="009C0864" w:rsidRDefault="009D2C02" w:rsidP="009D2C02">
            <w:pPr>
              <w:pStyle w:val="Listenabsatz"/>
              <w:numPr>
                <w:ilvl w:val="0"/>
                <w:numId w:val="1"/>
              </w:numPr>
              <w:spacing w:after="160" w:line="259" w:lineRule="auto"/>
              <w:rPr>
                <w:szCs w:val="20"/>
              </w:rPr>
            </w:pPr>
            <w:r>
              <w:t>nella sezione «</w:t>
            </w:r>
            <w:hyperlink w:anchor="_Herausgabe_von_Token" w:history="1">
              <w:r>
                <w:rPr>
                  <w:color w:val="0D6EFD"/>
                  <w:u w:val="single"/>
                </w:rPr>
                <w:t>Emissione</w:t>
              </w:r>
            </w:hyperlink>
            <w:r>
              <w:t>» va descritta in modo dettagliato l’emissione di token;</w:t>
            </w:r>
          </w:p>
          <w:p w14:paraId="4051999C" w14:textId="368FD13E" w:rsidR="009D2C02" w:rsidRPr="009C0864" w:rsidRDefault="009D2C02" w:rsidP="009D2C02">
            <w:pPr>
              <w:pStyle w:val="Listenabsatz"/>
              <w:numPr>
                <w:ilvl w:val="0"/>
                <w:numId w:val="1"/>
              </w:numPr>
              <w:spacing w:after="160" w:line="259" w:lineRule="auto"/>
              <w:jc w:val="both"/>
              <w:rPr>
                <w:szCs w:val="20"/>
              </w:rPr>
            </w:pPr>
            <w:r>
              <w:t>nella sezione «</w:t>
            </w:r>
            <w:hyperlink w:anchor="_Betriebsphase" w:history="1">
              <w:r>
                <w:rPr>
                  <w:color w:val="0D6EFD"/>
                  <w:u w:val="single"/>
                </w:rPr>
                <w:t>Fase operativa</w:t>
              </w:r>
            </w:hyperlink>
            <w:r>
              <w:t>» vanno descritte in modo dettagliato le attività da valutare;</w:t>
            </w:r>
          </w:p>
          <w:p w14:paraId="157ECB3E" w14:textId="73D5C2CF" w:rsidR="009D2C02" w:rsidRPr="001B3B1B" w:rsidRDefault="009D2C02" w:rsidP="009D2C02">
            <w:pPr>
              <w:pStyle w:val="Listenabsatz"/>
              <w:numPr>
                <w:ilvl w:val="0"/>
                <w:numId w:val="1"/>
              </w:numPr>
              <w:spacing w:after="160" w:line="259" w:lineRule="auto"/>
              <w:rPr>
                <w:szCs w:val="20"/>
              </w:rPr>
            </w:pPr>
            <w:r>
              <w:t>nella sezione «</w:t>
            </w:r>
            <w:hyperlink w:anchor="_Rechtliche_Würdigung_1" w:history="1">
              <w:r>
                <w:rPr>
                  <w:color w:val="0D6EFD"/>
                  <w:u w:val="single"/>
                </w:rPr>
                <w:t>Valutazione giuridica</w:t>
              </w:r>
            </w:hyperlink>
            <w:r>
              <w:t>» occorre designare e descrivere gli ambiti giuridici interessati;</w:t>
            </w:r>
          </w:p>
          <w:p w14:paraId="51221576" w14:textId="3A54CD6D" w:rsidR="001A03CC" w:rsidRPr="001B3B1B" w:rsidRDefault="009D2C02" w:rsidP="001B3B1B">
            <w:pPr>
              <w:pStyle w:val="Listenabsatz"/>
              <w:numPr>
                <w:ilvl w:val="0"/>
                <w:numId w:val="1"/>
              </w:numPr>
              <w:spacing w:after="160" w:line="259" w:lineRule="auto"/>
              <w:rPr>
                <w:szCs w:val="20"/>
              </w:rPr>
            </w:pPr>
            <w:r>
              <w:t>nella sezione «</w:t>
            </w:r>
            <w:hyperlink w:anchor="_Beilagen" w:history="1">
              <w:r w:rsidRPr="001B3B1B">
                <w:rPr>
                  <w:color w:val="0D6EFD"/>
                  <w:u w:val="single"/>
                </w:rPr>
                <w:t>Allegati</w:t>
              </w:r>
            </w:hyperlink>
            <w:r>
              <w:t>» possono essere allegate alla richiesta altre informazioni importanti.</w:t>
            </w:r>
          </w:p>
        </w:tc>
      </w:tr>
    </w:tbl>
    <w:p w14:paraId="56C6A371" w14:textId="7E22657B" w:rsidR="00547E09" w:rsidRDefault="00547E09" w:rsidP="004F75FA">
      <w:pPr>
        <w:pStyle w:val="berschrift1"/>
        <w:spacing w:before="240" w:after="240"/>
        <w:ind w:left="-5"/>
        <w:rPr>
          <w:color w:val="003087"/>
          <w:szCs w:val="24"/>
        </w:rPr>
      </w:pPr>
      <w:bookmarkStart w:id="0" w:name="_Allgemeine_Informationen"/>
      <w:bookmarkEnd w:id="0"/>
      <w:r>
        <w:rPr>
          <w:color w:val="003087"/>
        </w:rPr>
        <w:t>Informazioni generali</w:t>
      </w:r>
    </w:p>
    <w:p w14:paraId="42742947" w14:textId="6B2F14B5" w:rsidR="009D2C02" w:rsidRDefault="009D2C02" w:rsidP="009D2C02">
      <w:pPr>
        <w:tabs>
          <w:tab w:val="left" w:pos="5245"/>
        </w:tabs>
      </w:pPr>
      <w:r>
        <w:t>Nome del progetto:</w:t>
      </w:r>
      <w:r>
        <w:tab/>
        <w:t>Richiedente:</w:t>
      </w:r>
      <w:r>
        <w:tab/>
      </w:r>
      <w:r>
        <w:tab/>
      </w:r>
      <w:r>
        <w:tab/>
      </w:r>
      <w:r>
        <w:tab/>
      </w:r>
      <w:r>
        <w:tab/>
      </w:r>
      <w:r>
        <w:tab/>
      </w:r>
    </w:p>
    <w:tbl>
      <w:tblPr>
        <w:tblStyle w:val="Tabellenraster"/>
        <w:tblW w:w="0" w:type="auto"/>
        <w:tblInd w:w="52" w:type="dxa"/>
        <w:tblLook w:val="04A0" w:firstRow="1" w:lastRow="0" w:firstColumn="1" w:lastColumn="0" w:noHBand="0" w:noVBand="1"/>
      </w:tblPr>
      <w:tblGrid>
        <w:gridCol w:w="5202"/>
        <w:gridCol w:w="5202"/>
      </w:tblGrid>
      <w:tr w:rsidR="009D2C02" w14:paraId="02109EDF" w14:textId="77777777" w:rsidTr="009D2C02">
        <w:tc>
          <w:tcPr>
            <w:tcW w:w="5228" w:type="dxa"/>
          </w:tcPr>
          <w:p w14:paraId="699C3769" w14:textId="77777777" w:rsidR="009D2C02" w:rsidRDefault="009D2C02" w:rsidP="00036B76">
            <w:pPr>
              <w:ind w:left="0" w:firstLine="0"/>
            </w:pPr>
          </w:p>
        </w:tc>
        <w:tc>
          <w:tcPr>
            <w:tcW w:w="5228" w:type="dxa"/>
          </w:tcPr>
          <w:p w14:paraId="2906B9BF" w14:textId="77777777" w:rsidR="009D2C02" w:rsidRDefault="009D2C02" w:rsidP="00036B76">
            <w:pPr>
              <w:ind w:left="0" w:firstLine="0"/>
            </w:pPr>
          </w:p>
        </w:tc>
      </w:tr>
    </w:tbl>
    <w:p w14:paraId="7486E01A" w14:textId="5DF192AE" w:rsidR="009D2C02" w:rsidRDefault="009D2C02" w:rsidP="00036B76"/>
    <w:p w14:paraId="4A324FBF" w14:textId="782A42BB" w:rsidR="009D2C02" w:rsidRDefault="009D2C02" w:rsidP="009D2C02">
      <w:pPr>
        <w:tabs>
          <w:tab w:val="left" w:pos="5245"/>
        </w:tabs>
      </w:pPr>
      <w:r>
        <w:t>Indirizzo:</w:t>
      </w:r>
      <w:r>
        <w:tab/>
        <w:t>Sede:</w:t>
      </w:r>
      <w:r>
        <w:tab/>
      </w:r>
      <w:r>
        <w:tab/>
      </w:r>
      <w:r>
        <w:tab/>
      </w:r>
      <w:r>
        <w:tab/>
      </w:r>
      <w:r>
        <w:tab/>
      </w:r>
      <w:r>
        <w:tab/>
      </w:r>
    </w:p>
    <w:tbl>
      <w:tblPr>
        <w:tblStyle w:val="Tabellenraster"/>
        <w:tblW w:w="0" w:type="auto"/>
        <w:tblInd w:w="52" w:type="dxa"/>
        <w:tblLook w:val="04A0" w:firstRow="1" w:lastRow="0" w:firstColumn="1" w:lastColumn="0" w:noHBand="0" w:noVBand="1"/>
      </w:tblPr>
      <w:tblGrid>
        <w:gridCol w:w="5202"/>
        <w:gridCol w:w="5202"/>
      </w:tblGrid>
      <w:tr w:rsidR="009D2C02" w14:paraId="127E06F6" w14:textId="77777777" w:rsidTr="009C4BFE">
        <w:tc>
          <w:tcPr>
            <w:tcW w:w="5228" w:type="dxa"/>
          </w:tcPr>
          <w:p w14:paraId="072A2BDB" w14:textId="77777777" w:rsidR="009D2C02" w:rsidRDefault="009D2C02" w:rsidP="009C4BFE">
            <w:pPr>
              <w:ind w:left="0" w:firstLine="0"/>
            </w:pPr>
          </w:p>
        </w:tc>
        <w:tc>
          <w:tcPr>
            <w:tcW w:w="5228" w:type="dxa"/>
          </w:tcPr>
          <w:p w14:paraId="77E11F63" w14:textId="77777777" w:rsidR="009D2C02" w:rsidRDefault="009D2C02" w:rsidP="009C4BFE">
            <w:pPr>
              <w:ind w:left="0" w:firstLine="0"/>
            </w:pPr>
          </w:p>
        </w:tc>
      </w:tr>
    </w:tbl>
    <w:p w14:paraId="1795001E" w14:textId="77777777" w:rsidR="009D2C02" w:rsidRDefault="009D2C02" w:rsidP="00036B76"/>
    <w:p w14:paraId="084EFF2A" w14:textId="698B1181" w:rsidR="009D2C02" w:rsidRDefault="009D2C02" w:rsidP="009D2C02">
      <w:pPr>
        <w:tabs>
          <w:tab w:val="left" w:pos="5245"/>
        </w:tabs>
      </w:pPr>
      <w:r>
        <w:t>Persona di contatto:</w:t>
      </w:r>
      <w:r>
        <w:tab/>
        <w:t>E-mail:</w:t>
      </w:r>
      <w:r>
        <w:tab/>
      </w:r>
      <w:r>
        <w:tab/>
      </w:r>
      <w:r>
        <w:tab/>
      </w:r>
      <w:r>
        <w:tab/>
      </w:r>
      <w:r>
        <w:tab/>
      </w:r>
      <w:r>
        <w:tab/>
      </w:r>
    </w:p>
    <w:tbl>
      <w:tblPr>
        <w:tblStyle w:val="Tabellenraster"/>
        <w:tblW w:w="0" w:type="auto"/>
        <w:tblInd w:w="52" w:type="dxa"/>
        <w:tblLook w:val="04A0" w:firstRow="1" w:lastRow="0" w:firstColumn="1" w:lastColumn="0" w:noHBand="0" w:noVBand="1"/>
      </w:tblPr>
      <w:tblGrid>
        <w:gridCol w:w="5202"/>
        <w:gridCol w:w="5202"/>
      </w:tblGrid>
      <w:tr w:rsidR="009D2C02" w14:paraId="2A59556E" w14:textId="77777777" w:rsidTr="009C4BFE">
        <w:tc>
          <w:tcPr>
            <w:tcW w:w="5228" w:type="dxa"/>
          </w:tcPr>
          <w:p w14:paraId="599FB237" w14:textId="77777777" w:rsidR="009D2C02" w:rsidRDefault="009D2C02" w:rsidP="009C4BFE">
            <w:pPr>
              <w:ind w:left="0" w:firstLine="0"/>
            </w:pPr>
          </w:p>
        </w:tc>
        <w:tc>
          <w:tcPr>
            <w:tcW w:w="5228" w:type="dxa"/>
          </w:tcPr>
          <w:p w14:paraId="5E84DE84" w14:textId="77777777" w:rsidR="009D2C02" w:rsidRDefault="009D2C02" w:rsidP="009C4BFE">
            <w:pPr>
              <w:ind w:left="0" w:firstLine="0"/>
            </w:pPr>
          </w:p>
        </w:tc>
      </w:tr>
    </w:tbl>
    <w:p w14:paraId="72943F77" w14:textId="77777777" w:rsidR="009D2C02" w:rsidRDefault="009D2C02" w:rsidP="00036B76"/>
    <w:p w14:paraId="172B81B2" w14:textId="50D85599" w:rsidR="009D2C02" w:rsidRDefault="009D2C02" w:rsidP="009D2C02">
      <w:pPr>
        <w:tabs>
          <w:tab w:val="left" w:pos="5245"/>
        </w:tabs>
      </w:pPr>
      <w:r>
        <w:tab/>
        <w:t>Telefono:</w:t>
      </w:r>
      <w:r>
        <w:tab/>
        <w:t>Sito/i internet del progetto / della richiedente:</w:t>
      </w:r>
      <w:r>
        <w:tab/>
      </w:r>
      <w:r>
        <w:tab/>
      </w:r>
    </w:p>
    <w:tbl>
      <w:tblPr>
        <w:tblStyle w:val="Tabellenraster"/>
        <w:tblW w:w="0" w:type="auto"/>
        <w:tblInd w:w="52" w:type="dxa"/>
        <w:tblLook w:val="04A0" w:firstRow="1" w:lastRow="0" w:firstColumn="1" w:lastColumn="0" w:noHBand="0" w:noVBand="1"/>
      </w:tblPr>
      <w:tblGrid>
        <w:gridCol w:w="5202"/>
        <w:gridCol w:w="5202"/>
      </w:tblGrid>
      <w:tr w:rsidR="009D2C02" w14:paraId="37297CEB" w14:textId="77777777" w:rsidTr="009C4BFE">
        <w:tc>
          <w:tcPr>
            <w:tcW w:w="5228" w:type="dxa"/>
          </w:tcPr>
          <w:p w14:paraId="7B1B387E" w14:textId="2D146F70" w:rsidR="009D2C02" w:rsidRDefault="009D2C02" w:rsidP="009C4BFE">
            <w:pPr>
              <w:ind w:left="0" w:firstLine="0"/>
            </w:pPr>
          </w:p>
        </w:tc>
        <w:tc>
          <w:tcPr>
            <w:tcW w:w="5228" w:type="dxa"/>
          </w:tcPr>
          <w:p w14:paraId="5E5327C4" w14:textId="77777777" w:rsidR="009D2C02" w:rsidRDefault="009D2C02" w:rsidP="009C4BFE">
            <w:pPr>
              <w:ind w:left="0" w:firstLine="0"/>
            </w:pPr>
          </w:p>
        </w:tc>
      </w:tr>
    </w:tbl>
    <w:p w14:paraId="450FD42B" w14:textId="572A9521" w:rsidR="00547E09" w:rsidRDefault="009D2C02" w:rsidP="009D2C02">
      <w:pPr>
        <w:ind w:left="0" w:firstLine="0"/>
      </w:pPr>
      <w:r>
        <w:tab/>
      </w:r>
      <w:r>
        <w:tab/>
      </w:r>
    </w:p>
    <w:p w14:paraId="68C45C24" w14:textId="260CED58" w:rsidR="00547E09" w:rsidRPr="00036B76" w:rsidRDefault="00547E09" w:rsidP="00547E09">
      <w:r>
        <w:t>La sede della richiedente si trova all’estero?</w:t>
      </w:r>
    </w:p>
    <w:p w14:paraId="12126639" w14:textId="05A2D0C4" w:rsidR="00547E09" w:rsidRPr="00547E09" w:rsidRDefault="004D5DD3" w:rsidP="00547E09">
      <w:sdt>
        <w:sdtPr>
          <w:id w:val="844280352"/>
          <w14:checkbox>
            <w14:checked w14:val="0"/>
            <w14:checkedState w14:val="2612" w14:font="MS Gothic"/>
            <w14:uncheckedState w14:val="2610" w14:font="MS Gothic"/>
          </w14:checkbox>
        </w:sdtPr>
        <w:sdtEndPr/>
        <w:sdtContent>
          <w:r w:rsidR="001B0215">
            <w:rPr>
              <w:rFonts w:ascii="MS Gothic" w:eastAsia="MS Gothic" w:hAnsi="MS Gothic" w:hint="eastAsia"/>
            </w:rPr>
            <w:t>☐</w:t>
          </w:r>
        </w:sdtContent>
      </w:sdt>
      <w:r w:rsidR="004212D8">
        <w:t xml:space="preserve"> Sì</w:t>
      </w:r>
    </w:p>
    <w:p w14:paraId="7013F699" w14:textId="0403EDE3" w:rsidR="00547E09" w:rsidRDefault="004D5DD3" w:rsidP="00547E09">
      <w:sdt>
        <w:sdtPr>
          <w:id w:val="-566184843"/>
          <w14:checkbox>
            <w14:checked w14:val="0"/>
            <w14:checkedState w14:val="2612" w14:font="MS Gothic"/>
            <w14:uncheckedState w14:val="2610" w14:font="MS Gothic"/>
          </w14:checkbox>
        </w:sdtPr>
        <w:sdtEndPr/>
        <w:sdtContent>
          <w:r w:rsidR="00547E09">
            <w:rPr>
              <w:rFonts w:ascii="MS Gothic" w:eastAsia="MS Gothic" w:hAnsi="MS Gothic" w:hint="eastAsia"/>
            </w:rPr>
            <w:t>☐</w:t>
          </w:r>
        </w:sdtContent>
      </w:sdt>
      <w:r w:rsidR="004212D8">
        <w:t xml:space="preserve"> No</w:t>
      </w:r>
    </w:p>
    <w:p w14:paraId="25C9DAE8" w14:textId="77777777" w:rsidR="009D2C02" w:rsidRDefault="009D2C02" w:rsidP="00547E09"/>
    <w:p w14:paraId="0C2B8212" w14:textId="4BDFCE06" w:rsidR="00547E09" w:rsidRDefault="00547E09" w:rsidP="00547E09">
      <w:r>
        <w:t>Se sì, indicare un indirizzo di recapito in Svizzera:</w:t>
      </w:r>
    </w:p>
    <w:tbl>
      <w:tblPr>
        <w:tblStyle w:val="Tabellenraster"/>
        <w:tblW w:w="0" w:type="auto"/>
        <w:tblInd w:w="52" w:type="dxa"/>
        <w:tblLook w:val="04A0" w:firstRow="1" w:lastRow="0" w:firstColumn="1" w:lastColumn="0" w:noHBand="0" w:noVBand="1"/>
      </w:tblPr>
      <w:tblGrid>
        <w:gridCol w:w="10404"/>
      </w:tblGrid>
      <w:tr w:rsidR="009D2C02" w14:paraId="7E7E719F" w14:textId="77777777" w:rsidTr="009D2C02">
        <w:tc>
          <w:tcPr>
            <w:tcW w:w="10456" w:type="dxa"/>
          </w:tcPr>
          <w:p w14:paraId="6BDFA9B5" w14:textId="77777777" w:rsidR="009D2C02" w:rsidRDefault="009D2C02" w:rsidP="00547E09">
            <w:pPr>
              <w:ind w:left="0" w:firstLine="0"/>
            </w:pPr>
          </w:p>
        </w:tc>
      </w:tr>
    </w:tbl>
    <w:p w14:paraId="0D0502BE" w14:textId="3D315749" w:rsidR="00547E09" w:rsidRDefault="00547E09" w:rsidP="009D2C02">
      <w:pPr>
        <w:ind w:left="0" w:firstLine="0"/>
      </w:pPr>
    </w:p>
    <w:p w14:paraId="1A959D31" w14:textId="77777777" w:rsidR="009D2C02" w:rsidRDefault="009D2C02" w:rsidP="00AB7538">
      <w:r>
        <w:t>La richiedente è in fase di costituzione?</w:t>
      </w:r>
    </w:p>
    <w:p w14:paraId="6CBAA72C" w14:textId="7C49141D" w:rsidR="00AB7538" w:rsidRPr="00547E09" w:rsidRDefault="004D5DD3" w:rsidP="00AB7538">
      <w:sdt>
        <w:sdtPr>
          <w:id w:val="1262410426"/>
          <w14:checkbox>
            <w14:checked w14:val="0"/>
            <w14:checkedState w14:val="2612" w14:font="MS Gothic"/>
            <w14:uncheckedState w14:val="2610" w14:font="MS Gothic"/>
          </w14:checkbox>
        </w:sdtPr>
        <w:sdtEndPr/>
        <w:sdtContent>
          <w:r w:rsidR="00AB7538">
            <w:rPr>
              <w:rFonts w:ascii="MS Gothic" w:eastAsia="MS Gothic" w:hAnsi="MS Gothic" w:hint="eastAsia"/>
            </w:rPr>
            <w:t>☐</w:t>
          </w:r>
        </w:sdtContent>
      </w:sdt>
      <w:r w:rsidR="004212D8">
        <w:t xml:space="preserve"> Sì</w:t>
      </w:r>
    </w:p>
    <w:p w14:paraId="4FAC3626" w14:textId="2734B427" w:rsidR="00AB7538" w:rsidRDefault="004D5DD3" w:rsidP="00AB7538">
      <w:sdt>
        <w:sdtPr>
          <w:id w:val="-1950607021"/>
          <w14:checkbox>
            <w14:checked w14:val="0"/>
            <w14:checkedState w14:val="2612" w14:font="MS Gothic"/>
            <w14:uncheckedState w14:val="2610" w14:font="MS Gothic"/>
          </w14:checkbox>
        </w:sdtPr>
        <w:sdtEndPr/>
        <w:sdtContent>
          <w:r w:rsidR="00AB7538">
            <w:rPr>
              <w:rFonts w:ascii="MS Gothic" w:eastAsia="MS Gothic" w:hAnsi="MS Gothic" w:hint="eastAsia"/>
            </w:rPr>
            <w:t>☐</w:t>
          </w:r>
        </w:sdtContent>
      </w:sdt>
      <w:r w:rsidR="004212D8">
        <w:t xml:space="preserve"> No</w:t>
      </w:r>
    </w:p>
    <w:p w14:paraId="2BF01556" w14:textId="2F262137" w:rsidR="009D2C02" w:rsidRDefault="009D2C02" w:rsidP="00AB7538"/>
    <w:p w14:paraId="23868B3A" w14:textId="77777777" w:rsidR="000420EF" w:rsidRDefault="000420EF" w:rsidP="000420EF">
      <w:pPr>
        <w:rPr>
          <w:szCs w:val="20"/>
        </w:rPr>
      </w:pPr>
      <w:r>
        <w:t>La richiedente è rappresentata?</w:t>
      </w:r>
    </w:p>
    <w:p w14:paraId="7E3A72F8" w14:textId="578BA6B0" w:rsidR="000420EF" w:rsidRPr="00547E09" w:rsidRDefault="004D5DD3" w:rsidP="000420EF">
      <w:sdt>
        <w:sdtPr>
          <w:id w:val="-1306768302"/>
          <w14:checkbox>
            <w14:checked w14:val="0"/>
            <w14:checkedState w14:val="2612" w14:font="MS Gothic"/>
            <w14:uncheckedState w14:val="2610" w14:font="MS Gothic"/>
          </w14:checkbox>
        </w:sdtPr>
        <w:sdtEndPr/>
        <w:sdtContent>
          <w:r w:rsidR="000420EF">
            <w:rPr>
              <w:rFonts w:ascii="MS Gothic" w:eastAsia="MS Gothic" w:hAnsi="MS Gothic" w:hint="eastAsia"/>
            </w:rPr>
            <w:t>☐</w:t>
          </w:r>
        </w:sdtContent>
      </w:sdt>
      <w:r w:rsidR="004212D8">
        <w:t xml:space="preserve"> Sì</w:t>
      </w:r>
    </w:p>
    <w:p w14:paraId="23597F65" w14:textId="77777777" w:rsidR="000420EF" w:rsidRDefault="004D5DD3" w:rsidP="000420EF">
      <w:sdt>
        <w:sdtPr>
          <w:id w:val="1088817972"/>
          <w14:checkbox>
            <w14:checked w14:val="0"/>
            <w14:checkedState w14:val="2612" w14:font="MS Gothic"/>
            <w14:uncheckedState w14:val="2610" w14:font="MS Gothic"/>
          </w14:checkbox>
        </w:sdtPr>
        <w:sdtEndPr/>
        <w:sdtContent>
          <w:r w:rsidR="000420EF">
            <w:rPr>
              <w:rFonts w:ascii="MS Gothic" w:eastAsia="MS Gothic" w:hAnsi="MS Gothic" w:hint="eastAsia"/>
            </w:rPr>
            <w:t>☐</w:t>
          </w:r>
        </w:sdtContent>
      </w:sdt>
      <w:r w:rsidR="004212D8">
        <w:t xml:space="preserve"> No</w:t>
      </w:r>
    </w:p>
    <w:p w14:paraId="64D4F6D9" w14:textId="77777777" w:rsidR="000420EF" w:rsidRDefault="000420EF" w:rsidP="00AB7538"/>
    <w:p w14:paraId="5C0D0D9C" w14:textId="77777777" w:rsidR="009D2C02" w:rsidRDefault="009D2C02" w:rsidP="00AB7538">
      <w:pPr>
        <w:rPr>
          <w:szCs w:val="20"/>
        </w:rPr>
      </w:pPr>
      <w:r>
        <w:t>Se sì, allegare al presente modulo la procura corrispondente.</w:t>
      </w:r>
    </w:p>
    <w:p w14:paraId="6BB14B06" w14:textId="77777777" w:rsidR="009D2C02" w:rsidRDefault="009D2C02" w:rsidP="00AB7538">
      <w:pPr>
        <w:rPr>
          <w:szCs w:val="20"/>
        </w:rPr>
      </w:pPr>
    </w:p>
    <w:p w14:paraId="37F6C444" w14:textId="098D8427" w:rsidR="009D2C02" w:rsidRDefault="009D2C02" w:rsidP="009D2C02">
      <w:pPr>
        <w:tabs>
          <w:tab w:val="left" w:pos="5245"/>
        </w:tabs>
      </w:pPr>
      <w:r>
        <w:lastRenderedPageBreak/>
        <w:t>Rappresentante:</w:t>
      </w:r>
      <w:r>
        <w:tab/>
        <w:t>Indirizzo:</w:t>
      </w:r>
      <w:r>
        <w:tab/>
      </w:r>
      <w:r>
        <w:tab/>
      </w:r>
      <w:r>
        <w:tab/>
      </w:r>
      <w:r>
        <w:tab/>
      </w:r>
      <w:r>
        <w:tab/>
      </w:r>
      <w:r>
        <w:tab/>
      </w:r>
    </w:p>
    <w:tbl>
      <w:tblPr>
        <w:tblStyle w:val="Tabellenraster"/>
        <w:tblW w:w="0" w:type="auto"/>
        <w:tblInd w:w="52" w:type="dxa"/>
        <w:tblLook w:val="04A0" w:firstRow="1" w:lastRow="0" w:firstColumn="1" w:lastColumn="0" w:noHBand="0" w:noVBand="1"/>
      </w:tblPr>
      <w:tblGrid>
        <w:gridCol w:w="5202"/>
        <w:gridCol w:w="5202"/>
      </w:tblGrid>
      <w:tr w:rsidR="009D2C02" w14:paraId="68096667" w14:textId="77777777" w:rsidTr="009C4BFE">
        <w:tc>
          <w:tcPr>
            <w:tcW w:w="5228" w:type="dxa"/>
          </w:tcPr>
          <w:p w14:paraId="10D445D0" w14:textId="77777777" w:rsidR="009D2C02" w:rsidRDefault="009D2C02" w:rsidP="009C4BFE">
            <w:pPr>
              <w:ind w:left="0" w:firstLine="0"/>
            </w:pPr>
          </w:p>
        </w:tc>
        <w:tc>
          <w:tcPr>
            <w:tcW w:w="5228" w:type="dxa"/>
          </w:tcPr>
          <w:p w14:paraId="3A86FFA0" w14:textId="77777777" w:rsidR="009D2C02" w:rsidRDefault="009D2C02" w:rsidP="009C4BFE">
            <w:pPr>
              <w:ind w:left="0" w:firstLine="0"/>
            </w:pPr>
          </w:p>
        </w:tc>
      </w:tr>
    </w:tbl>
    <w:p w14:paraId="444B92A2" w14:textId="77777777" w:rsidR="009D2C02" w:rsidRPr="009D2C02" w:rsidRDefault="009D2C02" w:rsidP="009D2C02">
      <w:pPr>
        <w:tabs>
          <w:tab w:val="left" w:pos="5245"/>
        </w:tabs>
        <w:ind w:left="0" w:firstLine="0"/>
      </w:pPr>
    </w:p>
    <w:p w14:paraId="0C64E0AA" w14:textId="50E6CB98" w:rsidR="009D2C02" w:rsidRDefault="009D2C02" w:rsidP="009D2C02">
      <w:pPr>
        <w:tabs>
          <w:tab w:val="left" w:pos="5245"/>
        </w:tabs>
      </w:pPr>
      <w:r>
        <w:t>Persona di contatto:</w:t>
      </w:r>
      <w:r>
        <w:tab/>
        <w:t xml:space="preserve">E-mail </w:t>
      </w:r>
      <w:r w:rsidRPr="00E70BDE">
        <w:rPr>
          <w:i/>
          <w:iCs/>
          <w:sz w:val="14"/>
          <w:szCs w:val="16"/>
        </w:rPr>
        <w:t>(eventualmente si possono indicare più indirizzi e-mail):</w:t>
      </w:r>
    </w:p>
    <w:tbl>
      <w:tblPr>
        <w:tblStyle w:val="Tabellenraster"/>
        <w:tblW w:w="0" w:type="auto"/>
        <w:tblInd w:w="52" w:type="dxa"/>
        <w:tblLook w:val="04A0" w:firstRow="1" w:lastRow="0" w:firstColumn="1" w:lastColumn="0" w:noHBand="0" w:noVBand="1"/>
      </w:tblPr>
      <w:tblGrid>
        <w:gridCol w:w="5202"/>
        <w:gridCol w:w="5202"/>
      </w:tblGrid>
      <w:tr w:rsidR="009D2C02" w14:paraId="60C5B4C9" w14:textId="77777777" w:rsidTr="009C4BFE">
        <w:tc>
          <w:tcPr>
            <w:tcW w:w="5228" w:type="dxa"/>
          </w:tcPr>
          <w:p w14:paraId="150B9C72" w14:textId="77777777" w:rsidR="009D2C02" w:rsidRDefault="009D2C02" w:rsidP="009C4BFE">
            <w:pPr>
              <w:ind w:left="0" w:firstLine="0"/>
            </w:pPr>
          </w:p>
        </w:tc>
        <w:tc>
          <w:tcPr>
            <w:tcW w:w="5228" w:type="dxa"/>
          </w:tcPr>
          <w:p w14:paraId="797D8E36" w14:textId="77777777" w:rsidR="009D2C02" w:rsidRDefault="009D2C02" w:rsidP="009C4BFE">
            <w:pPr>
              <w:ind w:left="0" w:firstLine="0"/>
            </w:pPr>
          </w:p>
        </w:tc>
      </w:tr>
    </w:tbl>
    <w:p w14:paraId="419976D2" w14:textId="77777777" w:rsidR="009D2C02" w:rsidRDefault="009D2C02" w:rsidP="00AB7538">
      <w:pPr>
        <w:rPr>
          <w:szCs w:val="20"/>
        </w:rPr>
      </w:pPr>
    </w:p>
    <w:p w14:paraId="76194BC0" w14:textId="53010FE1" w:rsidR="009D2C02" w:rsidRDefault="009D2C02" w:rsidP="009D2C02">
      <w:pPr>
        <w:tabs>
          <w:tab w:val="left" w:pos="5245"/>
        </w:tabs>
      </w:pPr>
      <w:r>
        <w:t>Telefono:</w:t>
      </w:r>
      <w:r>
        <w:tab/>
      </w:r>
      <w:r>
        <w:tab/>
      </w:r>
      <w:r>
        <w:tab/>
      </w:r>
      <w:r>
        <w:tab/>
      </w:r>
      <w:r>
        <w:tab/>
      </w:r>
      <w:r>
        <w:tab/>
      </w:r>
      <w:r>
        <w:tab/>
      </w:r>
    </w:p>
    <w:tbl>
      <w:tblPr>
        <w:tblStyle w:val="Tabellenraster"/>
        <w:tblW w:w="0" w:type="auto"/>
        <w:tblInd w:w="52" w:type="dxa"/>
        <w:tblLook w:val="04A0" w:firstRow="1" w:lastRow="0" w:firstColumn="1" w:lastColumn="0" w:noHBand="0" w:noVBand="1"/>
      </w:tblPr>
      <w:tblGrid>
        <w:gridCol w:w="5202"/>
      </w:tblGrid>
      <w:tr w:rsidR="009D2C02" w14:paraId="5DC21D7E" w14:textId="77777777" w:rsidTr="009D2C02">
        <w:tc>
          <w:tcPr>
            <w:tcW w:w="5202" w:type="dxa"/>
          </w:tcPr>
          <w:p w14:paraId="437C082D" w14:textId="77777777" w:rsidR="009D2C02" w:rsidRDefault="009D2C02" w:rsidP="009C4BFE">
            <w:pPr>
              <w:ind w:left="0" w:firstLine="0"/>
            </w:pPr>
          </w:p>
        </w:tc>
      </w:tr>
    </w:tbl>
    <w:p w14:paraId="644CA6AB" w14:textId="77777777" w:rsidR="009D2C02" w:rsidRDefault="009D2C02" w:rsidP="00AB7538">
      <w:pPr>
        <w:rPr>
          <w:szCs w:val="20"/>
        </w:rPr>
      </w:pPr>
    </w:p>
    <w:p w14:paraId="65101549" w14:textId="77777777" w:rsidR="000420EF" w:rsidRDefault="000420EF" w:rsidP="000420EF">
      <w:pPr>
        <w:rPr>
          <w:szCs w:val="20"/>
        </w:rPr>
      </w:pPr>
      <w:r>
        <w:t>La richiedente dispone o disponeva già di autorizzazioni ai sensi delle leggi sui mercati finanziari?</w:t>
      </w:r>
    </w:p>
    <w:p w14:paraId="089939B0" w14:textId="4760A68F" w:rsidR="000420EF" w:rsidRDefault="004D5DD3" w:rsidP="000420EF">
      <w:sdt>
        <w:sdtPr>
          <w:id w:val="1744449967"/>
          <w14:checkbox>
            <w14:checked w14:val="0"/>
            <w14:checkedState w14:val="2612" w14:font="MS Gothic"/>
            <w14:uncheckedState w14:val="2610" w14:font="MS Gothic"/>
          </w14:checkbox>
        </w:sdtPr>
        <w:sdtEndPr/>
        <w:sdtContent>
          <w:r w:rsidR="000420EF">
            <w:rPr>
              <w:rFonts w:ascii="MS Gothic" w:eastAsia="MS Gothic" w:hAnsi="MS Gothic" w:hint="eastAsia"/>
            </w:rPr>
            <w:t>☐</w:t>
          </w:r>
        </w:sdtContent>
      </w:sdt>
      <w:r w:rsidR="004212D8">
        <w:t xml:space="preserve"> Sì, in Svizzera</w:t>
      </w:r>
    </w:p>
    <w:p w14:paraId="61E284DA" w14:textId="207EE110" w:rsidR="000420EF" w:rsidRPr="00547E09" w:rsidRDefault="004D5DD3" w:rsidP="000420EF">
      <w:sdt>
        <w:sdtPr>
          <w:id w:val="-538894441"/>
          <w14:checkbox>
            <w14:checked w14:val="0"/>
            <w14:checkedState w14:val="2612" w14:font="MS Gothic"/>
            <w14:uncheckedState w14:val="2610" w14:font="MS Gothic"/>
          </w14:checkbox>
        </w:sdtPr>
        <w:sdtEndPr/>
        <w:sdtContent>
          <w:r w:rsidR="000420EF">
            <w:rPr>
              <w:rFonts w:ascii="MS Gothic" w:eastAsia="MS Gothic" w:hAnsi="MS Gothic" w:hint="eastAsia"/>
            </w:rPr>
            <w:t>☐</w:t>
          </w:r>
        </w:sdtContent>
      </w:sdt>
      <w:r w:rsidR="004212D8">
        <w:t xml:space="preserve"> Sì, all’estero (indicare la giurisdizione)</w:t>
      </w:r>
    </w:p>
    <w:p w14:paraId="7946C7BC" w14:textId="77777777" w:rsidR="000420EF" w:rsidRDefault="004D5DD3" w:rsidP="000420EF">
      <w:sdt>
        <w:sdtPr>
          <w:id w:val="1471175202"/>
          <w14:checkbox>
            <w14:checked w14:val="0"/>
            <w14:checkedState w14:val="2612" w14:font="MS Gothic"/>
            <w14:uncheckedState w14:val="2610" w14:font="MS Gothic"/>
          </w14:checkbox>
        </w:sdtPr>
        <w:sdtEndPr/>
        <w:sdtContent>
          <w:r w:rsidR="000420EF">
            <w:rPr>
              <w:rFonts w:ascii="MS Gothic" w:eastAsia="MS Gothic" w:hAnsi="MS Gothic" w:hint="eastAsia"/>
            </w:rPr>
            <w:t>☐</w:t>
          </w:r>
        </w:sdtContent>
      </w:sdt>
      <w:r w:rsidR="004212D8">
        <w:t xml:space="preserve"> No</w:t>
      </w:r>
    </w:p>
    <w:p w14:paraId="6358E670" w14:textId="77777777" w:rsidR="009D2C02" w:rsidRDefault="009D2C02" w:rsidP="00AB7538">
      <w:pPr>
        <w:rPr>
          <w:szCs w:val="20"/>
        </w:rPr>
      </w:pPr>
    </w:p>
    <w:p w14:paraId="0CB385BD" w14:textId="3D552D81" w:rsidR="000420EF" w:rsidRDefault="000420EF" w:rsidP="000420EF">
      <w:r>
        <w:t>Se sì, fornire indicazioni dettagliate e complete sulle autorizzazioni ai sensi delle leggi sui mercati finanziari:</w:t>
      </w:r>
    </w:p>
    <w:tbl>
      <w:tblPr>
        <w:tblStyle w:val="Tabellenraster"/>
        <w:tblW w:w="0" w:type="auto"/>
        <w:tblInd w:w="52" w:type="dxa"/>
        <w:tblLook w:val="04A0" w:firstRow="1" w:lastRow="0" w:firstColumn="1" w:lastColumn="0" w:noHBand="0" w:noVBand="1"/>
      </w:tblPr>
      <w:tblGrid>
        <w:gridCol w:w="10404"/>
      </w:tblGrid>
      <w:tr w:rsidR="000420EF" w14:paraId="4CAB6F44" w14:textId="77777777" w:rsidTr="009C4BFE">
        <w:tc>
          <w:tcPr>
            <w:tcW w:w="10456" w:type="dxa"/>
          </w:tcPr>
          <w:p w14:paraId="5E1E54E3" w14:textId="77777777" w:rsidR="000420EF" w:rsidRDefault="000420EF" w:rsidP="009C4BFE">
            <w:pPr>
              <w:ind w:left="0" w:firstLine="0"/>
            </w:pPr>
          </w:p>
        </w:tc>
      </w:tr>
    </w:tbl>
    <w:p w14:paraId="1849342F" w14:textId="6424922A" w:rsidR="009D2C02" w:rsidRDefault="009D2C02" w:rsidP="00AB7538">
      <w:pPr>
        <w:rPr>
          <w:szCs w:val="20"/>
        </w:rPr>
      </w:pPr>
    </w:p>
    <w:p w14:paraId="6A084FC3" w14:textId="5BE8EB5E" w:rsidR="000420EF" w:rsidRDefault="000420EF" w:rsidP="00AB7538">
      <w:pPr>
        <w:rPr>
          <w:szCs w:val="20"/>
        </w:rPr>
      </w:pPr>
      <w:r>
        <w:t>Oltre alla richiedente, nel progetto sono coinvolte altre persone nel quadro della richiesta di assoggettamento?</w:t>
      </w:r>
    </w:p>
    <w:p w14:paraId="70F002E8" w14:textId="77777777" w:rsidR="000420EF" w:rsidRPr="009C0864" w:rsidRDefault="004D5DD3" w:rsidP="000420EF">
      <w:pPr>
        <w:spacing w:after="0" w:line="259" w:lineRule="auto"/>
      </w:pPr>
      <w:sdt>
        <w:sdtPr>
          <w:id w:val="-436297363"/>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Sì</w:t>
      </w:r>
    </w:p>
    <w:p w14:paraId="47CA539F" w14:textId="42AC6BFA" w:rsidR="009D2C02" w:rsidRDefault="004D5DD3" w:rsidP="000420EF">
      <w:pPr>
        <w:rPr>
          <w:szCs w:val="20"/>
        </w:rPr>
      </w:pPr>
      <w:sdt>
        <w:sdtPr>
          <w:id w:val="616961936"/>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No</w:t>
      </w:r>
    </w:p>
    <w:p w14:paraId="383AD52F" w14:textId="106CE019" w:rsidR="000420EF" w:rsidRDefault="000420EF" w:rsidP="00AB7538">
      <w:pPr>
        <w:rPr>
          <w:szCs w:val="20"/>
        </w:rPr>
      </w:pPr>
    </w:p>
    <w:p w14:paraId="77F71DB0" w14:textId="68C43388" w:rsidR="000420EF" w:rsidRDefault="000420EF" w:rsidP="000420EF">
      <w:r>
        <w:t>Se sì, indicare tutte le parti coinvolte:</w:t>
      </w:r>
    </w:p>
    <w:tbl>
      <w:tblPr>
        <w:tblStyle w:val="Tabellenraster"/>
        <w:tblW w:w="0" w:type="auto"/>
        <w:tblInd w:w="52" w:type="dxa"/>
        <w:tblLook w:val="04A0" w:firstRow="1" w:lastRow="0" w:firstColumn="1" w:lastColumn="0" w:noHBand="0" w:noVBand="1"/>
      </w:tblPr>
      <w:tblGrid>
        <w:gridCol w:w="10404"/>
      </w:tblGrid>
      <w:tr w:rsidR="000420EF" w14:paraId="168A4AC2" w14:textId="77777777" w:rsidTr="009C4BFE">
        <w:tc>
          <w:tcPr>
            <w:tcW w:w="10456" w:type="dxa"/>
          </w:tcPr>
          <w:p w14:paraId="5E3AF307" w14:textId="77777777" w:rsidR="000420EF" w:rsidRDefault="000420EF" w:rsidP="009C4BFE">
            <w:pPr>
              <w:ind w:left="0" w:firstLine="0"/>
            </w:pPr>
          </w:p>
        </w:tc>
      </w:tr>
    </w:tbl>
    <w:p w14:paraId="3BDDD029" w14:textId="2FF972D0" w:rsidR="000420EF" w:rsidRDefault="000420EF" w:rsidP="00AB7538">
      <w:pPr>
        <w:rPr>
          <w:szCs w:val="20"/>
        </w:rPr>
      </w:pPr>
    </w:p>
    <w:p w14:paraId="0FB6510F" w14:textId="35298871" w:rsidR="000420EF" w:rsidRDefault="000420EF" w:rsidP="00AB7538">
      <w:pPr>
        <w:rPr>
          <w:szCs w:val="20"/>
        </w:rPr>
      </w:pPr>
      <w:r>
        <w:t>Parte coinvolta in qualità di:</w:t>
      </w:r>
    </w:p>
    <w:p w14:paraId="5698FE77" w14:textId="77777777" w:rsidR="000420EF" w:rsidRPr="009C0864" w:rsidRDefault="004D5DD3" w:rsidP="000420EF">
      <w:pPr>
        <w:spacing w:after="0" w:line="259" w:lineRule="auto"/>
      </w:pPr>
      <w:sdt>
        <w:sdtPr>
          <w:id w:val="-73358503"/>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Fondatore/fondatrice</w:t>
      </w:r>
    </w:p>
    <w:p w14:paraId="4666FCB6" w14:textId="77777777" w:rsidR="000420EF" w:rsidRPr="009C0864" w:rsidRDefault="004D5DD3" w:rsidP="000420EF">
      <w:pPr>
        <w:spacing w:after="0" w:line="259" w:lineRule="auto"/>
      </w:pPr>
      <w:sdt>
        <w:sdtPr>
          <w:id w:val="-573126969"/>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Emittente</w:t>
      </w:r>
      <w:r w:rsidR="004212D8">
        <w:br/>
      </w:r>
      <w:sdt>
        <w:sdtPr>
          <w:id w:val="351691360"/>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Offerente del servizio</w:t>
      </w:r>
    </w:p>
    <w:p w14:paraId="365635A7" w14:textId="77F9B804" w:rsidR="000420EF" w:rsidRDefault="004D5DD3" w:rsidP="000420EF">
      <w:pPr>
        <w:rPr>
          <w:szCs w:val="20"/>
        </w:rPr>
      </w:pPr>
      <w:sdt>
        <w:sdtPr>
          <w:id w:val="1383992130"/>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Piattaforma</w:t>
      </w:r>
      <w:r w:rsidR="004212D8">
        <w:br/>
      </w:r>
      <w:sdt>
        <w:sdtPr>
          <w:id w:val="764193526"/>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Persona preposta alla distribuzione</w:t>
      </w:r>
      <w:r w:rsidR="004212D8">
        <w:br/>
      </w:r>
      <w:sdt>
        <w:sdtPr>
          <w:id w:val="268207357"/>
          <w14:checkbox>
            <w14:checked w14:val="0"/>
            <w14:checkedState w14:val="2612" w14:font="MS Gothic"/>
            <w14:uncheckedState w14:val="2610" w14:font="MS Gothic"/>
          </w14:checkbox>
        </w:sdtPr>
        <w:sdtEndPr/>
        <w:sdtContent>
          <w:r w:rsidR="000420EF" w:rsidRPr="009C0864">
            <w:rPr>
              <w:rFonts w:ascii="MS Gothic" w:eastAsia="MS Gothic" w:hAnsi="MS Gothic"/>
            </w:rPr>
            <w:t>☐</w:t>
          </w:r>
        </w:sdtContent>
      </w:sdt>
      <w:r w:rsidR="004212D8">
        <w:t xml:space="preserve"> Altro</w:t>
      </w:r>
    </w:p>
    <w:p w14:paraId="6D69D2A2" w14:textId="4D863BF9" w:rsidR="000420EF" w:rsidRDefault="000420EF" w:rsidP="00AB7538">
      <w:pPr>
        <w:rPr>
          <w:szCs w:val="20"/>
        </w:rPr>
      </w:pPr>
    </w:p>
    <w:p w14:paraId="6A615736" w14:textId="7640187F" w:rsidR="000420EF" w:rsidRDefault="000420EF" w:rsidP="000420EF">
      <w:r>
        <w:t>Se è stato indicato «Altro», precisare:</w:t>
      </w:r>
    </w:p>
    <w:tbl>
      <w:tblPr>
        <w:tblStyle w:val="Tabellenraster"/>
        <w:tblW w:w="0" w:type="auto"/>
        <w:tblInd w:w="52" w:type="dxa"/>
        <w:tblLook w:val="04A0" w:firstRow="1" w:lastRow="0" w:firstColumn="1" w:lastColumn="0" w:noHBand="0" w:noVBand="1"/>
      </w:tblPr>
      <w:tblGrid>
        <w:gridCol w:w="10404"/>
      </w:tblGrid>
      <w:tr w:rsidR="000420EF" w14:paraId="5E5B45CE" w14:textId="77777777" w:rsidTr="009C4BFE">
        <w:tc>
          <w:tcPr>
            <w:tcW w:w="10456" w:type="dxa"/>
          </w:tcPr>
          <w:p w14:paraId="335BA87B" w14:textId="77777777" w:rsidR="000420EF" w:rsidRDefault="000420EF" w:rsidP="009C4BFE">
            <w:pPr>
              <w:ind w:left="0" w:firstLine="0"/>
            </w:pPr>
          </w:p>
        </w:tc>
      </w:tr>
    </w:tbl>
    <w:p w14:paraId="31B791CE" w14:textId="13F8AAC3" w:rsidR="000420EF" w:rsidRDefault="000420EF" w:rsidP="00AB7538">
      <w:pPr>
        <w:rPr>
          <w:szCs w:val="20"/>
        </w:rPr>
      </w:pPr>
    </w:p>
    <w:p w14:paraId="24E995CD" w14:textId="16BF049A" w:rsidR="000420EF" w:rsidRDefault="000420EF" w:rsidP="000420EF">
      <w:pPr>
        <w:tabs>
          <w:tab w:val="left" w:pos="5245"/>
        </w:tabs>
      </w:pPr>
      <w:r>
        <w:t>Cognome:</w:t>
      </w:r>
      <w:r>
        <w:tab/>
      </w:r>
      <w:r>
        <w:tab/>
      </w:r>
      <w:r>
        <w:tab/>
      </w:r>
      <w:r>
        <w:tab/>
      </w:r>
      <w:r>
        <w:tab/>
      </w:r>
      <w:r>
        <w:tab/>
      </w:r>
      <w:r>
        <w:tab/>
      </w:r>
    </w:p>
    <w:tbl>
      <w:tblPr>
        <w:tblStyle w:val="Tabellenraster"/>
        <w:tblW w:w="0" w:type="auto"/>
        <w:tblInd w:w="52" w:type="dxa"/>
        <w:tblLook w:val="04A0" w:firstRow="1" w:lastRow="0" w:firstColumn="1" w:lastColumn="0" w:noHBand="0" w:noVBand="1"/>
      </w:tblPr>
      <w:tblGrid>
        <w:gridCol w:w="10404"/>
      </w:tblGrid>
      <w:tr w:rsidR="000420EF" w14:paraId="59334F7C" w14:textId="77777777" w:rsidTr="000420EF">
        <w:tc>
          <w:tcPr>
            <w:tcW w:w="10404" w:type="dxa"/>
          </w:tcPr>
          <w:p w14:paraId="07A17C89" w14:textId="6CFE426E" w:rsidR="000420EF" w:rsidRDefault="000420EF" w:rsidP="000420EF">
            <w:pPr>
              <w:ind w:left="0" w:firstLine="0"/>
            </w:pPr>
          </w:p>
        </w:tc>
      </w:tr>
    </w:tbl>
    <w:p w14:paraId="646E24CB" w14:textId="70865CA8" w:rsidR="000420EF" w:rsidRDefault="000420EF" w:rsidP="00AB7538">
      <w:pPr>
        <w:rPr>
          <w:szCs w:val="20"/>
        </w:rPr>
      </w:pPr>
    </w:p>
    <w:p w14:paraId="02EA922C" w14:textId="4B0EEDA1" w:rsidR="000420EF" w:rsidRDefault="000420EF" w:rsidP="000420EF">
      <w:pPr>
        <w:tabs>
          <w:tab w:val="left" w:pos="5245"/>
        </w:tabs>
      </w:pPr>
      <w:r>
        <w:t>Indirizzo:</w:t>
      </w:r>
      <w:r>
        <w:tab/>
        <w:t>Sede:</w:t>
      </w:r>
      <w:r>
        <w:tab/>
      </w:r>
      <w:r>
        <w:tab/>
      </w:r>
      <w:r>
        <w:tab/>
      </w:r>
      <w:r>
        <w:tab/>
      </w:r>
      <w:r>
        <w:tab/>
      </w:r>
      <w:r>
        <w:tab/>
      </w:r>
    </w:p>
    <w:tbl>
      <w:tblPr>
        <w:tblStyle w:val="Tabellenraster"/>
        <w:tblW w:w="0" w:type="auto"/>
        <w:tblInd w:w="52" w:type="dxa"/>
        <w:tblLook w:val="04A0" w:firstRow="1" w:lastRow="0" w:firstColumn="1" w:lastColumn="0" w:noHBand="0" w:noVBand="1"/>
      </w:tblPr>
      <w:tblGrid>
        <w:gridCol w:w="5202"/>
        <w:gridCol w:w="5202"/>
      </w:tblGrid>
      <w:tr w:rsidR="000420EF" w14:paraId="2DA8FF8D" w14:textId="77777777" w:rsidTr="009C4BFE">
        <w:tc>
          <w:tcPr>
            <w:tcW w:w="5228" w:type="dxa"/>
          </w:tcPr>
          <w:p w14:paraId="7BF66484" w14:textId="77777777" w:rsidR="000420EF" w:rsidRDefault="000420EF" w:rsidP="009C4BFE">
            <w:pPr>
              <w:ind w:left="0" w:firstLine="0"/>
            </w:pPr>
          </w:p>
        </w:tc>
        <w:tc>
          <w:tcPr>
            <w:tcW w:w="5228" w:type="dxa"/>
          </w:tcPr>
          <w:p w14:paraId="367B278C" w14:textId="77777777" w:rsidR="000420EF" w:rsidRDefault="000420EF" w:rsidP="009C4BFE">
            <w:pPr>
              <w:ind w:left="0" w:firstLine="0"/>
            </w:pPr>
          </w:p>
        </w:tc>
      </w:tr>
    </w:tbl>
    <w:p w14:paraId="6D9D7BDC" w14:textId="6F3ACCF7" w:rsidR="000420EF" w:rsidRDefault="000420EF" w:rsidP="00AB7538">
      <w:pPr>
        <w:rPr>
          <w:szCs w:val="20"/>
        </w:rPr>
      </w:pPr>
    </w:p>
    <w:p w14:paraId="3AD04A54" w14:textId="77777777" w:rsidR="00BD738E" w:rsidRDefault="00BD738E" w:rsidP="00BD738E">
      <w:r>
        <w:t>La parte coinvolta dispone o disponeva già di autorizzazioni ai sensi delle leggi sui mercati finanziari (p. es. in altri Stati)?</w:t>
      </w:r>
    </w:p>
    <w:p w14:paraId="5ADF5457" w14:textId="4376ACCF" w:rsidR="00BD738E" w:rsidRDefault="004D5DD3" w:rsidP="00BD738E">
      <w:sdt>
        <w:sdtPr>
          <w:id w:val="2054730459"/>
          <w14:checkbox>
            <w14:checked w14:val="0"/>
            <w14:checkedState w14:val="2612" w14:font="MS Gothic"/>
            <w14:uncheckedState w14:val="2610" w14:font="MS Gothic"/>
          </w14:checkbox>
        </w:sdtPr>
        <w:sdtEndPr/>
        <w:sdtContent>
          <w:r w:rsidR="00BD738E">
            <w:rPr>
              <w:rFonts w:ascii="MS Gothic" w:eastAsia="MS Gothic" w:hAnsi="MS Gothic" w:hint="eastAsia"/>
            </w:rPr>
            <w:t>☐</w:t>
          </w:r>
        </w:sdtContent>
      </w:sdt>
      <w:r w:rsidR="004212D8">
        <w:t xml:space="preserve"> Sì, in Svizzera</w:t>
      </w:r>
    </w:p>
    <w:p w14:paraId="44B366FF" w14:textId="77777777" w:rsidR="00BD738E" w:rsidRPr="00547E09" w:rsidRDefault="004D5DD3" w:rsidP="00BD738E">
      <w:sdt>
        <w:sdtPr>
          <w:id w:val="-639727530"/>
          <w14:checkbox>
            <w14:checked w14:val="0"/>
            <w14:checkedState w14:val="2612" w14:font="MS Gothic"/>
            <w14:uncheckedState w14:val="2610" w14:font="MS Gothic"/>
          </w14:checkbox>
        </w:sdtPr>
        <w:sdtEndPr/>
        <w:sdtContent>
          <w:r w:rsidR="00BD738E">
            <w:rPr>
              <w:rFonts w:ascii="MS Gothic" w:eastAsia="MS Gothic" w:hAnsi="MS Gothic" w:hint="eastAsia"/>
            </w:rPr>
            <w:t>☐</w:t>
          </w:r>
        </w:sdtContent>
      </w:sdt>
      <w:r w:rsidR="004212D8">
        <w:t xml:space="preserve"> Sì, all’estero (indicare la giurisdizione)</w:t>
      </w:r>
    </w:p>
    <w:p w14:paraId="318312DD" w14:textId="77777777" w:rsidR="00BD738E" w:rsidRDefault="004D5DD3" w:rsidP="00BD738E">
      <w:sdt>
        <w:sdtPr>
          <w:id w:val="-1314025982"/>
          <w14:checkbox>
            <w14:checked w14:val="0"/>
            <w14:checkedState w14:val="2612" w14:font="MS Gothic"/>
            <w14:uncheckedState w14:val="2610" w14:font="MS Gothic"/>
          </w14:checkbox>
        </w:sdtPr>
        <w:sdtEndPr/>
        <w:sdtContent>
          <w:r w:rsidR="00BD738E">
            <w:rPr>
              <w:rFonts w:ascii="MS Gothic" w:eastAsia="MS Gothic" w:hAnsi="MS Gothic" w:hint="eastAsia"/>
            </w:rPr>
            <w:t>☐</w:t>
          </w:r>
        </w:sdtContent>
      </w:sdt>
      <w:r w:rsidR="004212D8">
        <w:t xml:space="preserve"> No</w:t>
      </w:r>
    </w:p>
    <w:p w14:paraId="3DD61FEF" w14:textId="2CD34D21" w:rsidR="00BD738E" w:rsidRDefault="00BD738E" w:rsidP="00AB7538">
      <w:pPr>
        <w:rPr>
          <w:szCs w:val="20"/>
        </w:rPr>
      </w:pPr>
    </w:p>
    <w:p w14:paraId="35781960" w14:textId="77777777" w:rsidR="00BD738E" w:rsidRDefault="00BD738E" w:rsidP="00BD738E">
      <w:r>
        <w:t>Se sì, fornire indicazioni dettagliate e complete sulle autorizzazioni ai sensi delle leggi sui mercati finanziari:</w:t>
      </w:r>
    </w:p>
    <w:tbl>
      <w:tblPr>
        <w:tblStyle w:val="Tabellenraster"/>
        <w:tblW w:w="0" w:type="auto"/>
        <w:tblInd w:w="52" w:type="dxa"/>
        <w:tblLook w:val="04A0" w:firstRow="1" w:lastRow="0" w:firstColumn="1" w:lastColumn="0" w:noHBand="0" w:noVBand="1"/>
      </w:tblPr>
      <w:tblGrid>
        <w:gridCol w:w="10404"/>
      </w:tblGrid>
      <w:tr w:rsidR="00BD738E" w14:paraId="4A5F9A8B" w14:textId="77777777" w:rsidTr="009C4BFE">
        <w:tc>
          <w:tcPr>
            <w:tcW w:w="10456" w:type="dxa"/>
          </w:tcPr>
          <w:p w14:paraId="5B7248CC" w14:textId="77777777" w:rsidR="00BD738E" w:rsidRDefault="00BD738E" w:rsidP="009C4BFE">
            <w:pPr>
              <w:ind w:left="0" w:firstLine="0"/>
            </w:pPr>
          </w:p>
        </w:tc>
      </w:tr>
    </w:tbl>
    <w:p w14:paraId="4142A9C7" w14:textId="319DFBAF" w:rsidR="00BD738E" w:rsidRDefault="005E4E86" w:rsidP="005E4E86">
      <w:pPr>
        <w:tabs>
          <w:tab w:val="left" w:pos="2349"/>
        </w:tabs>
        <w:rPr>
          <w:szCs w:val="20"/>
        </w:rPr>
      </w:pPr>
      <w:r>
        <w:tab/>
      </w:r>
      <w:r>
        <w:tab/>
      </w:r>
    </w:p>
    <w:p w14:paraId="3665AA3F" w14:textId="7540F160" w:rsidR="00BD738E" w:rsidRDefault="00BD738E" w:rsidP="00BD738E">
      <w:pPr>
        <w:spacing w:after="0" w:line="259" w:lineRule="auto"/>
      </w:pPr>
      <w:r>
        <w:t>La parte coinvolta dispone di un domicilio o una sede in Svizzera?</w:t>
      </w:r>
    </w:p>
    <w:p w14:paraId="0DCF60D1" w14:textId="11604C8E" w:rsidR="00BD738E" w:rsidRPr="009C0864" w:rsidRDefault="004D5DD3" w:rsidP="00BD738E">
      <w:pPr>
        <w:spacing w:after="0" w:line="259" w:lineRule="auto"/>
      </w:pPr>
      <w:sdt>
        <w:sdtPr>
          <w:id w:val="-64883706"/>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Sì</w:t>
      </w:r>
    </w:p>
    <w:p w14:paraId="549B840B" w14:textId="67C1D870" w:rsidR="00BD738E" w:rsidRDefault="004D5DD3" w:rsidP="00BD738E">
      <w:pPr>
        <w:rPr>
          <w:szCs w:val="20"/>
        </w:rPr>
      </w:pPr>
      <w:sdt>
        <w:sdtPr>
          <w:id w:val="-300163027"/>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No</w:t>
      </w:r>
    </w:p>
    <w:p w14:paraId="76DAF265" w14:textId="6E0412E7" w:rsidR="00BD738E" w:rsidRDefault="00BD738E" w:rsidP="00AB7538">
      <w:pPr>
        <w:rPr>
          <w:szCs w:val="20"/>
        </w:rPr>
      </w:pPr>
    </w:p>
    <w:p w14:paraId="5A993E40" w14:textId="778ACC59" w:rsidR="00BD738E" w:rsidRDefault="00BD738E" w:rsidP="00BD738E">
      <w:r>
        <w:t>Se no, fornire indicazioni su un eventuale legame con la Svizzera (p.</w:t>
      </w:r>
      <w:r w:rsidR="00FB4E65">
        <w:t xml:space="preserve"> </w:t>
      </w:r>
      <w:r>
        <w:t>es. occupazione di persone in Svizzera, esercizio dell’attività da valutare in Svizzera, clienti in Svizzera, ecc.):</w:t>
      </w:r>
    </w:p>
    <w:tbl>
      <w:tblPr>
        <w:tblStyle w:val="Tabellenraster"/>
        <w:tblW w:w="0" w:type="auto"/>
        <w:tblInd w:w="52" w:type="dxa"/>
        <w:tblLook w:val="04A0" w:firstRow="1" w:lastRow="0" w:firstColumn="1" w:lastColumn="0" w:noHBand="0" w:noVBand="1"/>
      </w:tblPr>
      <w:tblGrid>
        <w:gridCol w:w="10404"/>
      </w:tblGrid>
      <w:tr w:rsidR="00BD738E" w14:paraId="4F768F1F" w14:textId="77777777" w:rsidTr="009C4BFE">
        <w:tc>
          <w:tcPr>
            <w:tcW w:w="10456" w:type="dxa"/>
          </w:tcPr>
          <w:p w14:paraId="43F6004E" w14:textId="77777777" w:rsidR="00BD738E" w:rsidRDefault="00BD738E" w:rsidP="009C4BFE">
            <w:pPr>
              <w:ind w:left="0" w:firstLine="0"/>
            </w:pPr>
          </w:p>
        </w:tc>
      </w:tr>
    </w:tbl>
    <w:p w14:paraId="50508678" w14:textId="552FAD49" w:rsidR="00BD738E" w:rsidRPr="00BD738E" w:rsidRDefault="004F75FA" w:rsidP="00BD738E">
      <w:pPr>
        <w:pStyle w:val="berschrift1"/>
        <w:spacing w:before="240" w:after="240"/>
        <w:ind w:left="-5"/>
        <w:rPr>
          <w:color w:val="003087"/>
          <w:szCs w:val="24"/>
        </w:rPr>
      </w:pPr>
      <w:bookmarkStart w:id="1" w:name="_Projektbeschreibung"/>
      <w:bookmarkEnd w:id="1"/>
      <w:r>
        <w:rPr>
          <w:color w:val="003087"/>
        </w:rPr>
        <w:t>Descrizione del progetto</w:t>
      </w:r>
    </w:p>
    <w:p w14:paraId="04A1A498" w14:textId="6CDF5F1B" w:rsidR="00BD738E" w:rsidRDefault="00BD738E" w:rsidP="00BD738E">
      <w:r>
        <w:t>Descrizione del progetto:</w:t>
      </w:r>
    </w:p>
    <w:tbl>
      <w:tblPr>
        <w:tblStyle w:val="Tabellenraster"/>
        <w:tblW w:w="0" w:type="auto"/>
        <w:tblInd w:w="52" w:type="dxa"/>
        <w:tblLook w:val="04A0" w:firstRow="1" w:lastRow="0" w:firstColumn="1" w:lastColumn="0" w:noHBand="0" w:noVBand="1"/>
      </w:tblPr>
      <w:tblGrid>
        <w:gridCol w:w="10404"/>
      </w:tblGrid>
      <w:tr w:rsidR="00BD738E" w14:paraId="12973825" w14:textId="77777777" w:rsidTr="009C4BFE">
        <w:tc>
          <w:tcPr>
            <w:tcW w:w="10456" w:type="dxa"/>
          </w:tcPr>
          <w:p w14:paraId="48341F07" w14:textId="77777777" w:rsidR="00BD738E" w:rsidRDefault="00BD738E" w:rsidP="009C4BFE">
            <w:pPr>
              <w:ind w:left="0" w:firstLine="0"/>
            </w:pPr>
          </w:p>
        </w:tc>
      </w:tr>
    </w:tbl>
    <w:p w14:paraId="2070E629" w14:textId="77777777" w:rsidR="00C27267" w:rsidRDefault="00C27267" w:rsidP="00554D30">
      <w:pPr>
        <w:ind w:left="0" w:firstLine="0"/>
      </w:pPr>
    </w:p>
    <w:p w14:paraId="01887680" w14:textId="3EA9CE79" w:rsidR="00BD738E" w:rsidRDefault="00BD738E" w:rsidP="00BD738E">
      <w:r>
        <w:t>Scopi del progetto:</w:t>
      </w:r>
    </w:p>
    <w:tbl>
      <w:tblPr>
        <w:tblStyle w:val="Tabellenraster"/>
        <w:tblW w:w="0" w:type="auto"/>
        <w:tblInd w:w="52" w:type="dxa"/>
        <w:tblLook w:val="04A0" w:firstRow="1" w:lastRow="0" w:firstColumn="1" w:lastColumn="0" w:noHBand="0" w:noVBand="1"/>
      </w:tblPr>
      <w:tblGrid>
        <w:gridCol w:w="10404"/>
      </w:tblGrid>
      <w:tr w:rsidR="00BD738E" w14:paraId="2C75C242" w14:textId="77777777" w:rsidTr="009C4BFE">
        <w:tc>
          <w:tcPr>
            <w:tcW w:w="10456" w:type="dxa"/>
          </w:tcPr>
          <w:p w14:paraId="6B36B2C9" w14:textId="77777777" w:rsidR="00BD738E" w:rsidRDefault="00BD738E" w:rsidP="009C4BFE">
            <w:pPr>
              <w:ind w:left="0" w:firstLine="0"/>
            </w:pPr>
          </w:p>
        </w:tc>
      </w:tr>
    </w:tbl>
    <w:p w14:paraId="2C531B35" w14:textId="701B9547" w:rsidR="00C27267" w:rsidRDefault="00C27267" w:rsidP="00554D30">
      <w:pPr>
        <w:ind w:left="0" w:firstLine="0"/>
      </w:pPr>
    </w:p>
    <w:p w14:paraId="0333F5EC" w14:textId="55E98534" w:rsidR="00BD738E" w:rsidRDefault="00BD738E" w:rsidP="00BD738E">
      <w:r>
        <w:t>Indicazioni sull’organizzazione e sulla pianificazione del progetto (scadenzario, fasi progettuali, tappe fondamentali, ecc.):</w:t>
      </w:r>
    </w:p>
    <w:tbl>
      <w:tblPr>
        <w:tblStyle w:val="Tabellenraster"/>
        <w:tblW w:w="0" w:type="auto"/>
        <w:tblInd w:w="52" w:type="dxa"/>
        <w:tblLook w:val="04A0" w:firstRow="1" w:lastRow="0" w:firstColumn="1" w:lastColumn="0" w:noHBand="0" w:noVBand="1"/>
      </w:tblPr>
      <w:tblGrid>
        <w:gridCol w:w="10404"/>
      </w:tblGrid>
      <w:tr w:rsidR="00BD738E" w14:paraId="4798407C" w14:textId="77777777" w:rsidTr="00BD738E">
        <w:tc>
          <w:tcPr>
            <w:tcW w:w="10404" w:type="dxa"/>
          </w:tcPr>
          <w:p w14:paraId="7B6E0A90" w14:textId="77777777" w:rsidR="00BD738E" w:rsidRDefault="00BD738E" w:rsidP="009C4BFE">
            <w:pPr>
              <w:ind w:left="0" w:firstLine="0"/>
            </w:pPr>
          </w:p>
        </w:tc>
      </w:tr>
    </w:tbl>
    <w:p w14:paraId="5D3581DF" w14:textId="4901ABA6" w:rsidR="00BD738E" w:rsidRDefault="00BD738E" w:rsidP="00554D30">
      <w:pPr>
        <w:ind w:left="0" w:firstLine="0"/>
      </w:pPr>
    </w:p>
    <w:p w14:paraId="36BCF1E9" w14:textId="73720084" w:rsidR="00BD738E" w:rsidRDefault="00BD738E" w:rsidP="00BD738E">
      <w:r>
        <w:t>Per l’utilizzo è necessario un accesso (p.</w:t>
      </w:r>
      <w:r w:rsidR="00FB4E65">
        <w:t xml:space="preserve"> </w:t>
      </w:r>
      <w:r>
        <w:t xml:space="preserve">es. </w:t>
      </w:r>
      <w:proofErr w:type="spellStart"/>
      <w:r>
        <w:t>wallet</w:t>
      </w:r>
      <w:proofErr w:type="spellEnd"/>
      <w:r>
        <w:t xml:space="preserve"> o token)?</w:t>
      </w:r>
    </w:p>
    <w:p w14:paraId="53DB6E52" w14:textId="3B7879A2" w:rsidR="00BD738E" w:rsidRPr="009C0864" w:rsidRDefault="004D5DD3" w:rsidP="00BD738E">
      <w:pPr>
        <w:spacing w:after="0" w:line="259" w:lineRule="auto"/>
      </w:pPr>
      <w:sdt>
        <w:sdtPr>
          <w:id w:val="877973811"/>
          <w14:checkbox>
            <w14:checked w14:val="0"/>
            <w14:checkedState w14:val="2612" w14:font="MS Gothic"/>
            <w14:uncheckedState w14:val="2610" w14:font="MS Gothic"/>
          </w14:checkbox>
        </w:sdtPr>
        <w:sdtEndPr/>
        <w:sdtContent>
          <w:r w:rsidR="00BD738E">
            <w:rPr>
              <w:rFonts w:ascii="MS Gothic" w:eastAsia="MS Gothic" w:hAnsi="MS Gothic" w:hint="eastAsia"/>
            </w:rPr>
            <w:t>☐</w:t>
          </w:r>
        </w:sdtContent>
      </w:sdt>
      <w:r w:rsidR="004212D8">
        <w:t xml:space="preserve"> Sì</w:t>
      </w:r>
    </w:p>
    <w:p w14:paraId="2424198E" w14:textId="77777777" w:rsidR="00BD738E" w:rsidRDefault="004D5DD3" w:rsidP="00BD738E">
      <w:pPr>
        <w:rPr>
          <w:szCs w:val="20"/>
        </w:rPr>
      </w:pPr>
      <w:sdt>
        <w:sdtPr>
          <w:id w:val="-356199075"/>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No</w:t>
      </w:r>
    </w:p>
    <w:p w14:paraId="1CCE26F0" w14:textId="77777777" w:rsidR="00BD738E" w:rsidRDefault="00BD738E" w:rsidP="00554D30">
      <w:pPr>
        <w:ind w:left="0" w:firstLine="0"/>
      </w:pPr>
    </w:p>
    <w:p w14:paraId="0CE52C90" w14:textId="087CB72E" w:rsidR="00BD738E" w:rsidRDefault="00BD738E" w:rsidP="00BD738E">
      <w:r>
        <w:t>Se sì, che tipo di accesso?</w:t>
      </w:r>
    </w:p>
    <w:p w14:paraId="66D61388" w14:textId="29E7F989" w:rsidR="00BD738E" w:rsidRPr="009C0864" w:rsidRDefault="004D5DD3" w:rsidP="00BD738E">
      <w:pPr>
        <w:spacing w:after="0" w:line="259" w:lineRule="auto"/>
      </w:pPr>
      <w:sdt>
        <w:sdtPr>
          <w:id w:val="-1325042488"/>
          <w14:checkbox>
            <w14:checked w14:val="0"/>
            <w14:checkedState w14:val="2612" w14:font="MS Gothic"/>
            <w14:uncheckedState w14:val="2610" w14:font="MS Gothic"/>
          </w14:checkbox>
        </w:sdtPr>
        <w:sdtEndPr/>
        <w:sdtContent>
          <w:r w:rsidR="00BD738E">
            <w:rPr>
              <w:rFonts w:ascii="MS Gothic" w:eastAsia="MS Gothic" w:hAnsi="MS Gothic" w:hint="eastAsia"/>
            </w:rPr>
            <w:t>☐</w:t>
          </w:r>
        </w:sdtContent>
      </w:sdt>
      <w:r w:rsidR="004212D8">
        <w:t xml:space="preserve"> Accesso mediante </w:t>
      </w:r>
      <w:proofErr w:type="spellStart"/>
      <w:r w:rsidR="004212D8">
        <w:t>wallet</w:t>
      </w:r>
      <w:proofErr w:type="spellEnd"/>
      <w:r w:rsidR="004212D8">
        <w:t xml:space="preserve"> esterni</w:t>
      </w:r>
    </w:p>
    <w:p w14:paraId="3B23FC4C" w14:textId="385305ED" w:rsidR="00BD738E" w:rsidRDefault="004D5DD3" w:rsidP="00BD738E">
      <w:pPr>
        <w:spacing w:after="0" w:line="259" w:lineRule="auto"/>
      </w:pPr>
      <w:sdt>
        <w:sdtPr>
          <w:id w:val="1818231975"/>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Accesso mediante propri software di </w:t>
      </w:r>
      <w:proofErr w:type="spellStart"/>
      <w:r w:rsidR="004212D8">
        <w:rPr>
          <w:rStyle w:val="cf01"/>
          <w:rFonts w:ascii="Arial" w:hAnsi="Arial"/>
          <w:sz w:val="20"/>
        </w:rPr>
        <w:t>custodial</w:t>
      </w:r>
      <w:proofErr w:type="spellEnd"/>
      <w:r w:rsidR="004212D8">
        <w:rPr>
          <w:rStyle w:val="cf01"/>
        </w:rPr>
        <w:t xml:space="preserve"> </w:t>
      </w:r>
      <w:proofErr w:type="spellStart"/>
      <w:r w:rsidR="004212D8">
        <w:t>wallet</w:t>
      </w:r>
      <w:proofErr w:type="spellEnd"/>
    </w:p>
    <w:p w14:paraId="048D349B" w14:textId="77777777" w:rsidR="005E4E86" w:rsidRDefault="004D5DD3" w:rsidP="00BD738E">
      <w:pPr>
        <w:spacing w:after="0" w:line="259" w:lineRule="auto"/>
      </w:pPr>
      <w:sdt>
        <w:sdtPr>
          <w:id w:val="-1029944682"/>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Accesso mediante propri software di non-</w:t>
      </w:r>
      <w:proofErr w:type="spellStart"/>
      <w:r w:rsidR="004212D8">
        <w:t>custodial</w:t>
      </w:r>
      <w:proofErr w:type="spellEnd"/>
      <w:r w:rsidR="004212D8">
        <w:t xml:space="preserve"> </w:t>
      </w:r>
      <w:proofErr w:type="spellStart"/>
      <w:r w:rsidR="004212D8">
        <w:t>wallet</w:t>
      </w:r>
      <w:proofErr w:type="spellEnd"/>
    </w:p>
    <w:p w14:paraId="2080F23F" w14:textId="189E232D" w:rsidR="00BD738E" w:rsidRDefault="004D5DD3" w:rsidP="00BD738E">
      <w:pPr>
        <w:spacing w:after="0" w:line="259" w:lineRule="auto"/>
      </w:pPr>
      <w:sdt>
        <w:sdtPr>
          <w:id w:val="-1452940608"/>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Accesso mediante apertura di conto sulla piattaforma</w:t>
      </w:r>
    </w:p>
    <w:p w14:paraId="57A0F2FB" w14:textId="77777777" w:rsidR="005E4E86" w:rsidRDefault="004D5DD3" w:rsidP="00BD738E">
      <w:pPr>
        <w:spacing w:after="0" w:line="259" w:lineRule="auto"/>
      </w:pPr>
      <w:sdt>
        <w:sdtPr>
          <w:id w:val="464782062"/>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Accesso mediante token </w:t>
      </w:r>
    </w:p>
    <w:p w14:paraId="5E1F94B9" w14:textId="2684214B" w:rsidR="005E4E86" w:rsidRDefault="004D5DD3" w:rsidP="005E4E86">
      <w:pPr>
        <w:spacing w:after="0" w:line="259" w:lineRule="auto"/>
      </w:pPr>
      <w:sdt>
        <w:sdtPr>
          <w:id w:val="2050034189"/>
          <w14:checkbox>
            <w14:checked w14:val="0"/>
            <w14:checkedState w14:val="2612" w14:font="MS Gothic"/>
            <w14:uncheckedState w14:val="2610" w14:font="MS Gothic"/>
          </w14:checkbox>
        </w:sdtPr>
        <w:sdtEndPr/>
        <w:sdtContent>
          <w:r w:rsidR="00BD738E" w:rsidRPr="009C0864">
            <w:rPr>
              <w:rFonts w:ascii="MS Gothic" w:eastAsia="MS Gothic" w:hAnsi="MS Gothic"/>
            </w:rPr>
            <w:t>☐</w:t>
          </w:r>
        </w:sdtContent>
      </w:sdt>
      <w:r w:rsidR="004212D8">
        <w:t xml:space="preserve"> Altro</w:t>
      </w:r>
      <w:bookmarkStart w:id="2" w:name="_Rechtliche_Würdigung"/>
      <w:bookmarkEnd w:id="2"/>
    </w:p>
    <w:p w14:paraId="35FE083F" w14:textId="6D8F3618" w:rsidR="005E4E86" w:rsidRDefault="005E4E86" w:rsidP="005E4E86">
      <w:pPr>
        <w:spacing w:after="0" w:line="259" w:lineRule="auto"/>
      </w:pPr>
    </w:p>
    <w:p w14:paraId="507E6E75" w14:textId="77777777" w:rsidR="005E4E86" w:rsidRDefault="005E4E86" w:rsidP="005E4E86">
      <w:r>
        <w:t>Se è stato indicato «Altro», precisare:</w:t>
      </w:r>
    </w:p>
    <w:tbl>
      <w:tblPr>
        <w:tblStyle w:val="Tabellenraster"/>
        <w:tblW w:w="0" w:type="auto"/>
        <w:tblInd w:w="52" w:type="dxa"/>
        <w:tblLook w:val="04A0" w:firstRow="1" w:lastRow="0" w:firstColumn="1" w:lastColumn="0" w:noHBand="0" w:noVBand="1"/>
      </w:tblPr>
      <w:tblGrid>
        <w:gridCol w:w="10404"/>
      </w:tblGrid>
      <w:tr w:rsidR="005E4E86" w14:paraId="12CE294B" w14:textId="77777777" w:rsidTr="009C4BFE">
        <w:tc>
          <w:tcPr>
            <w:tcW w:w="10456" w:type="dxa"/>
          </w:tcPr>
          <w:p w14:paraId="1D604F47" w14:textId="77777777" w:rsidR="005E4E86" w:rsidRDefault="005E4E86" w:rsidP="009C4BFE">
            <w:pPr>
              <w:ind w:left="0" w:firstLine="0"/>
            </w:pPr>
          </w:p>
        </w:tc>
      </w:tr>
    </w:tbl>
    <w:p w14:paraId="2A1B356D" w14:textId="0A12D533" w:rsidR="005E4E86" w:rsidRDefault="005E4E86" w:rsidP="005E4E86">
      <w:pPr>
        <w:spacing w:after="0" w:line="259" w:lineRule="auto"/>
      </w:pPr>
    </w:p>
    <w:p w14:paraId="34820AE5" w14:textId="62F19FAD" w:rsidR="005E4E86" w:rsidRDefault="005E4E86" w:rsidP="005E4E86">
      <w:r>
        <w:t>Descrizione dell’accesso:</w:t>
      </w:r>
    </w:p>
    <w:tbl>
      <w:tblPr>
        <w:tblStyle w:val="Tabellenraster"/>
        <w:tblW w:w="0" w:type="auto"/>
        <w:tblInd w:w="52" w:type="dxa"/>
        <w:tblLook w:val="04A0" w:firstRow="1" w:lastRow="0" w:firstColumn="1" w:lastColumn="0" w:noHBand="0" w:noVBand="1"/>
      </w:tblPr>
      <w:tblGrid>
        <w:gridCol w:w="10404"/>
      </w:tblGrid>
      <w:tr w:rsidR="005E4E86" w14:paraId="2AEC5627" w14:textId="77777777" w:rsidTr="009C4BFE">
        <w:tc>
          <w:tcPr>
            <w:tcW w:w="10456" w:type="dxa"/>
          </w:tcPr>
          <w:p w14:paraId="7BE8BECA" w14:textId="77777777" w:rsidR="005E4E86" w:rsidRDefault="005E4E86" w:rsidP="009C4BFE">
            <w:pPr>
              <w:ind w:left="0" w:firstLine="0"/>
            </w:pPr>
          </w:p>
        </w:tc>
      </w:tr>
    </w:tbl>
    <w:p w14:paraId="14CD3108" w14:textId="00DA4AF6" w:rsidR="005E4E86" w:rsidRDefault="005E4E86" w:rsidP="005E4E86">
      <w:pPr>
        <w:pStyle w:val="berschrift1"/>
        <w:spacing w:before="240" w:after="240"/>
        <w:ind w:left="-6" w:hanging="11"/>
        <w:rPr>
          <w:color w:val="003087"/>
          <w:szCs w:val="24"/>
        </w:rPr>
      </w:pPr>
      <w:bookmarkStart w:id="3" w:name="_Herausgabe_von_Token"/>
      <w:bookmarkEnd w:id="3"/>
      <w:r>
        <w:rPr>
          <w:color w:val="003087"/>
        </w:rPr>
        <w:t>Emissione di token</w:t>
      </w:r>
    </w:p>
    <w:p w14:paraId="6DC531DB" w14:textId="2311F3B2" w:rsidR="005E4E86" w:rsidRDefault="005E4E86" w:rsidP="005E4E86">
      <w:r>
        <w:t>Emissione di:</w:t>
      </w:r>
    </w:p>
    <w:p w14:paraId="41169A0A" w14:textId="74844C4D" w:rsidR="005E4E86" w:rsidRPr="009C0864" w:rsidRDefault="004D5DD3" w:rsidP="005E4E86">
      <w:pPr>
        <w:spacing w:after="0" w:line="259" w:lineRule="auto"/>
      </w:pPr>
      <w:sdt>
        <w:sdtPr>
          <w:id w:val="-72055657"/>
          <w14:checkbox>
            <w14:checked w14:val="0"/>
            <w14:checkedState w14:val="2612" w14:font="MS Gothic"/>
            <w14:uncheckedState w14:val="2610" w14:font="MS Gothic"/>
          </w14:checkbox>
        </w:sdtPr>
        <w:sdtEndPr/>
        <w:sdtContent>
          <w:r w:rsidR="005E4E86">
            <w:rPr>
              <w:rFonts w:ascii="MS Gothic" w:eastAsia="MS Gothic" w:hAnsi="MS Gothic" w:hint="eastAsia"/>
            </w:rPr>
            <w:t>☐</w:t>
          </w:r>
        </w:sdtContent>
      </w:sdt>
      <w:r w:rsidR="004212D8">
        <w:t xml:space="preserve"> </w:t>
      </w:r>
      <w:proofErr w:type="spellStart"/>
      <w:r w:rsidR="004212D8">
        <w:t>stablecoin</w:t>
      </w:r>
      <w:proofErr w:type="spellEnd"/>
    </w:p>
    <w:p w14:paraId="1B2058A9" w14:textId="60631888" w:rsidR="005E4E86" w:rsidRPr="008776AE" w:rsidRDefault="004D5DD3" w:rsidP="005E4E86">
      <w:pPr>
        <w:spacing w:after="0" w:line="259" w:lineRule="auto"/>
      </w:pPr>
      <w:sdt>
        <w:sdtPr>
          <w:id w:val="26065307"/>
          <w14:checkbox>
            <w14:checked w14:val="0"/>
            <w14:checkedState w14:val="2612" w14:font="MS Gothic"/>
            <w14:uncheckedState w14:val="2610" w14:font="MS Gothic"/>
          </w14:checkbox>
        </w:sdtPr>
        <w:sdtEndPr/>
        <w:sdtContent>
          <w:r w:rsidR="005E4E86" w:rsidRPr="008776AE">
            <w:rPr>
              <w:rFonts w:ascii="MS Gothic" w:eastAsia="MS Gothic" w:hAnsi="MS Gothic"/>
            </w:rPr>
            <w:t>☐</w:t>
          </w:r>
        </w:sdtContent>
      </w:sdt>
      <w:r w:rsidR="004212D8">
        <w:t xml:space="preserve"> NFT (non-</w:t>
      </w:r>
      <w:proofErr w:type="spellStart"/>
      <w:r w:rsidR="004212D8">
        <w:t>fungible</w:t>
      </w:r>
      <w:proofErr w:type="spellEnd"/>
      <w:r w:rsidR="004212D8">
        <w:t xml:space="preserve"> token)</w:t>
      </w:r>
    </w:p>
    <w:p w14:paraId="42F61BDE" w14:textId="18D26566" w:rsidR="005E4E86" w:rsidRPr="008776AE" w:rsidRDefault="004D5DD3" w:rsidP="005E4E86">
      <w:pPr>
        <w:spacing w:after="0" w:line="259" w:lineRule="auto"/>
      </w:pPr>
      <w:sdt>
        <w:sdtPr>
          <w:id w:val="-569035091"/>
          <w14:checkbox>
            <w14:checked w14:val="0"/>
            <w14:checkedState w14:val="2612" w14:font="MS Gothic"/>
            <w14:uncheckedState w14:val="2610" w14:font="MS Gothic"/>
          </w14:checkbox>
        </w:sdtPr>
        <w:sdtEndPr/>
        <w:sdtContent>
          <w:r w:rsidR="005E4E86" w:rsidRPr="008776AE">
            <w:rPr>
              <w:rFonts w:ascii="MS Gothic" w:eastAsia="MS Gothic" w:hAnsi="MS Gothic"/>
            </w:rPr>
            <w:t>☐</w:t>
          </w:r>
        </w:sdtContent>
      </w:sdt>
      <w:r w:rsidR="004212D8">
        <w:t xml:space="preserve"> altri token</w:t>
      </w:r>
    </w:p>
    <w:p w14:paraId="0CAB26C9" w14:textId="47FD5182" w:rsidR="005E4E86" w:rsidRPr="008776AE" w:rsidRDefault="005E4E86" w:rsidP="005E4E86"/>
    <w:p w14:paraId="36BBDE81" w14:textId="6053D05B" w:rsidR="005E4E86" w:rsidRDefault="005E4E86" w:rsidP="008776AE">
      <w:pPr>
        <w:ind w:left="51" w:hanging="11"/>
      </w:pPr>
      <w:r>
        <w:t>Se sono stati emessi più token/</w:t>
      </w:r>
      <w:proofErr w:type="spellStart"/>
      <w:r>
        <w:t>stablecoin</w:t>
      </w:r>
      <w:proofErr w:type="spellEnd"/>
      <w:r>
        <w:t>/NFT, indicare separatamente i singoli token/</w:t>
      </w:r>
      <w:proofErr w:type="spellStart"/>
      <w:r>
        <w:t>stablecoin</w:t>
      </w:r>
      <w:proofErr w:type="spellEnd"/>
      <w:r>
        <w:t>/NFT.</w:t>
      </w:r>
    </w:p>
    <w:p w14:paraId="64B49949" w14:textId="6D12EE56" w:rsidR="005E4E86" w:rsidRPr="009C0864" w:rsidRDefault="005E4E86" w:rsidP="005E4E86">
      <w:pPr>
        <w:pStyle w:val="berschrift2"/>
        <w:spacing w:before="240" w:after="240"/>
        <w:ind w:left="0" w:firstLine="0"/>
        <w:rPr>
          <w:rFonts w:ascii="Arial" w:hAnsi="Arial" w:cs="Arial"/>
          <w:sz w:val="24"/>
          <w:szCs w:val="24"/>
        </w:rPr>
      </w:pPr>
      <w:r>
        <w:rPr>
          <w:rFonts w:ascii="Arial" w:hAnsi="Arial"/>
          <w:sz w:val="24"/>
        </w:rPr>
        <w:t>Altri token</w:t>
      </w:r>
    </w:p>
    <w:p w14:paraId="007D7C5E" w14:textId="7F1522A0" w:rsidR="005E4E86" w:rsidRDefault="005E4E86" w:rsidP="005E4E86">
      <w:r>
        <w:t>Denominazione del token:</w:t>
      </w:r>
    </w:p>
    <w:tbl>
      <w:tblPr>
        <w:tblStyle w:val="Tabellenraster"/>
        <w:tblW w:w="0" w:type="auto"/>
        <w:tblInd w:w="52" w:type="dxa"/>
        <w:tblLook w:val="04A0" w:firstRow="1" w:lastRow="0" w:firstColumn="1" w:lastColumn="0" w:noHBand="0" w:noVBand="1"/>
      </w:tblPr>
      <w:tblGrid>
        <w:gridCol w:w="10404"/>
      </w:tblGrid>
      <w:tr w:rsidR="005E4E86" w14:paraId="77F9361B" w14:textId="77777777" w:rsidTr="009C4BFE">
        <w:tc>
          <w:tcPr>
            <w:tcW w:w="10456" w:type="dxa"/>
          </w:tcPr>
          <w:p w14:paraId="6918D03A" w14:textId="77777777" w:rsidR="005E4E86" w:rsidRDefault="005E4E86" w:rsidP="009C4BFE">
            <w:pPr>
              <w:ind w:left="0" w:firstLine="0"/>
            </w:pPr>
          </w:p>
        </w:tc>
      </w:tr>
    </w:tbl>
    <w:p w14:paraId="55A637B9" w14:textId="0E4FD77A" w:rsidR="005E4E86" w:rsidRDefault="005E4E86" w:rsidP="005E4E86"/>
    <w:p w14:paraId="6736DC8C" w14:textId="5A8501F3" w:rsidR="005E4E86" w:rsidRDefault="005E4E86" w:rsidP="005E4E86">
      <w:r>
        <w:t>Viene creato un token?</w:t>
      </w:r>
    </w:p>
    <w:p w14:paraId="3EB7D9CD" w14:textId="77777777" w:rsidR="005E4E86" w:rsidRPr="009C0864" w:rsidRDefault="004D5DD3" w:rsidP="005E4E86">
      <w:pPr>
        <w:spacing w:after="0" w:line="259" w:lineRule="auto"/>
      </w:pPr>
      <w:sdt>
        <w:sdtPr>
          <w:id w:val="1336032700"/>
          <w14:checkbox>
            <w14:checked w14:val="0"/>
            <w14:checkedState w14:val="2612" w14:font="MS Gothic"/>
            <w14:uncheckedState w14:val="2610" w14:font="MS Gothic"/>
          </w14:checkbox>
        </w:sdtPr>
        <w:sdtEndPr/>
        <w:sdtContent>
          <w:r w:rsidR="005E4E86">
            <w:rPr>
              <w:rFonts w:ascii="MS Gothic" w:eastAsia="MS Gothic" w:hAnsi="MS Gothic" w:hint="eastAsia"/>
            </w:rPr>
            <w:t>☐</w:t>
          </w:r>
        </w:sdtContent>
      </w:sdt>
      <w:r w:rsidR="004212D8">
        <w:t xml:space="preserve"> Sì</w:t>
      </w:r>
    </w:p>
    <w:p w14:paraId="2E2B5960" w14:textId="77777777" w:rsidR="005E4E86" w:rsidRDefault="004D5DD3" w:rsidP="005E4E86">
      <w:pPr>
        <w:rPr>
          <w:szCs w:val="20"/>
        </w:rPr>
      </w:pPr>
      <w:sdt>
        <w:sdtPr>
          <w:id w:val="-1512215877"/>
          <w14:checkbox>
            <w14:checked w14:val="0"/>
            <w14:checkedState w14:val="2612" w14:font="MS Gothic"/>
            <w14:uncheckedState w14:val="2610" w14:font="MS Gothic"/>
          </w14:checkbox>
        </w:sdtPr>
        <w:sdtEndPr/>
        <w:sdtContent>
          <w:r w:rsidR="005E4E86" w:rsidRPr="009C0864">
            <w:rPr>
              <w:rFonts w:ascii="MS Gothic" w:eastAsia="MS Gothic" w:hAnsi="MS Gothic"/>
            </w:rPr>
            <w:t>☐</w:t>
          </w:r>
        </w:sdtContent>
      </w:sdt>
      <w:r w:rsidR="004212D8">
        <w:t xml:space="preserve"> No</w:t>
      </w:r>
    </w:p>
    <w:p w14:paraId="280A2243" w14:textId="00AF7835" w:rsidR="005E4E86" w:rsidRDefault="005E4E86" w:rsidP="005E4E86"/>
    <w:p w14:paraId="21408DE2" w14:textId="738AA845" w:rsidR="005E4E86" w:rsidRDefault="005E4E86" w:rsidP="005E4E86">
      <w:r>
        <w:lastRenderedPageBreak/>
        <w:t>Se sì, descrizione del token:</w:t>
      </w:r>
    </w:p>
    <w:tbl>
      <w:tblPr>
        <w:tblStyle w:val="Tabellenraster"/>
        <w:tblW w:w="0" w:type="auto"/>
        <w:tblInd w:w="52" w:type="dxa"/>
        <w:tblLook w:val="04A0" w:firstRow="1" w:lastRow="0" w:firstColumn="1" w:lastColumn="0" w:noHBand="0" w:noVBand="1"/>
      </w:tblPr>
      <w:tblGrid>
        <w:gridCol w:w="10404"/>
      </w:tblGrid>
      <w:tr w:rsidR="005E4E86" w14:paraId="5CBCF187" w14:textId="77777777" w:rsidTr="009C4BFE">
        <w:tc>
          <w:tcPr>
            <w:tcW w:w="10456" w:type="dxa"/>
          </w:tcPr>
          <w:p w14:paraId="448FD3CB" w14:textId="77777777" w:rsidR="005E4E86" w:rsidRDefault="005E4E86" w:rsidP="009C4BFE">
            <w:pPr>
              <w:ind w:left="0" w:firstLine="0"/>
            </w:pPr>
          </w:p>
        </w:tc>
      </w:tr>
    </w:tbl>
    <w:p w14:paraId="66A34951" w14:textId="1F85762E" w:rsidR="005E4E86" w:rsidRDefault="005E4E86" w:rsidP="005E4E86"/>
    <w:p w14:paraId="5B15828C" w14:textId="77777777" w:rsidR="00C31266" w:rsidRDefault="00C31266" w:rsidP="00C31266">
      <w:pPr>
        <w:spacing w:after="0" w:line="259" w:lineRule="auto"/>
      </w:pPr>
      <w:r>
        <w:t>Viene utilizzato un token che è già stato emesso?</w:t>
      </w:r>
    </w:p>
    <w:p w14:paraId="574BDC55" w14:textId="2C5885E6" w:rsidR="00C31266" w:rsidRPr="009C0864" w:rsidRDefault="004D5DD3" w:rsidP="00C31266">
      <w:pPr>
        <w:spacing w:after="0" w:line="259" w:lineRule="auto"/>
      </w:pPr>
      <w:sdt>
        <w:sdtPr>
          <w:id w:val="1732730113"/>
          <w14:checkbox>
            <w14:checked w14:val="0"/>
            <w14:checkedState w14:val="2612" w14:font="MS Gothic"/>
            <w14:uncheckedState w14:val="2610" w14:font="MS Gothic"/>
          </w14:checkbox>
        </w:sdtPr>
        <w:sdtEndPr/>
        <w:sdtContent>
          <w:r w:rsidR="00C31266">
            <w:rPr>
              <w:rFonts w:ascii="MS Gothic" w:eastAsia="MS Gothic" w:hAnsi="MS Gothic" w:hint="eastAsia"/>
            </w:rPr>
            <w:t>☐</w:t>
          </w:r>
        </w:sdtContent>
      </w:sdt>
      <w:r w:rsidR="004212D8">
        <w:t xml:space="preserve"> Sì</w:t>
      </w:r>
    </w:p>
    <w:p w14:paraId="14509740" w14:textId="77777777" w:rsidR="00C31266" w:rsidRDefault="004D5DD3" w:rsidP="00C31266">
      <w:pPr>
        <w:rPr>
          <w:szCs w:val="20"/>
        </w:rPr>
      </w:pPr>
      <w:sdt>
        <w:sdtPr>
          <w:id w:val="1067459764"/>
          <w14:checkbox>
            <w14:checked w14:val="0"/>
            <w14:checkedState w14:val="2612" w14:font="MS Gothic"/>
            <w14:uncheckedState w14:val="2610" w14:font="MS Gothic"/>
          </w14:checkbox>
        </w:sdtPr>
        <w:sdtEndPr/>
        <w:sdtContent>
          <w:r w:rsidR="00C31266" w:rsidRPr="009C0864">
            <w:rPr>
              <w:rFonts w:ascii="MS Gothic" w:eastAsia="MS Gothic" w:hAnsi="MS Gothic"/>
            </w:rPr>
            <w:t>☐</w:t>
          </w:r>
        </w:sdtContent>
      </w:sdt>
      <w:r w:rsidR="004212D8">
        <w:t xml:space="preserve"> No</w:t>
      </w:r>
    </w:p>
    <w:p w14:paraId="72C73B14" w14:textId="77777777" w:rsidR="00C31266" w:rsidRDefault="00C31266" w:rsidP="00C31266"/>
    <w:p w14:paraId="60325D62" w14:textId="77777777" w:rsidR="00C31266" w:rsidRDefault="00C31266" w:rsidP="00C31266">
      <w:r>
        <w:t>Se sì, descrizione del token:</w:t>
      </w:r>
    </w:p>
    <w:tbl>
      <w:tblPr>
        <w:tblStyle w:val="Tabellenraster"/>
        <w:tblW w:w="0" w:type="auto"/>
        <w:tblInd w:w="52" w:type="dxa"/>
        <w:tblLook w:val="04A0" w:firstRow="1" w:lastRow="0" w:firstColumn="1" w:lastColumn="0" w:noHBand="0" w:noVBand="1"/>
      </w:tblPr>
      <w:tblGrid>
        <w:gridCol w:w="10404"/>
      </w:tblGrid>
      <w:tr w:rsidR="00C31266" w14:paraId="25D071E5" w14:textId="77777777" w:rsidTr="00F90D10">
        <w:tc>
          <w:tcPr>
            <w:tcW w:w="10456" w:type="dxa"/>
          </w:tcPr>
          <w:p w14:paraId="073560D5" w14:textId="77777777" w:rsidR="00C31266" w:rsidRDefault="00C31266" w:rsidP="00F90D10">
            <w:pPr>
              <w:ind w:left="0" w:firstLine="0"/>
            </w:pPr>
          </w:p>
        </w:tc>
      </w:tr>
    </w:tbl>
    <w:p w14:paraId="5E1379C8" w14:textId="77777777" w:rsidR="00C31266" w:rsidRDefault="00C31266" w:rsidP="005E4E86"/>
    <w:p w14:paraId="73FB5186" w14:textId="77777777" w:rsidR="005E4E86" w:rsidRDefault="005E4E86" w:rsidP="005E4E86">
      <w:pPr>
        <w:spacing w:after="0" w:line="259" w:lineRule="auto"/>
      </w:pPr>
      <w:r>
        <w:t>Come viene emesso il token?</w:t>
      </w:r>
    </w:p>
    <w:p w14:paraId="449D43F3" w14:textId="207055A7" w:rsidR="005E4E86" w:rsidRPr="009C0864" w:rsidRDefault="004D5DD3" w:rsidP="005E4E86">
      <w:pPr>
        <w:spacing w:after="0" w:line="259" w:lineRule="auto"/>
      </w:pPr>
      <w:sdt>
        <w:sdtPr>
          <w:id w:val="1037315505"/>
          <w14:checkbox>
            <w14:checked w14:val="0"/>
            <w14:checkedState w14:val="2612" w14:font="MS Gothic"/>
            <w14:uncheckedState w14:val="2610" w14:font="MS Gothic"/>
          </w14:checkbox>
        </w:sdtPr>
        <w:sdtEndPr/>
        <w:sdtContent>
          <w:r w:rsidR="005E4E86">
            <w:rPr>
              <w:rFonts w:ascii="MS Gothic" w:eastAsia="MS Gothic" w:hAnsi="MS Gothic" w:hint="eastAsia"/>
            </w:rPr>
            <w:t>☐</w:t>
          </w:r>
        </w:sdtContent>
      </w:sdt>
      <w:r w:rsidR="004212D8">
        <w:t xml:space="preserve"> Un’unica volta</w:t>
      </w:r>
    </w:p>
    <w:p w14:paraId="6044A18F" w14:textId="3A96C9CD" w:rsidR="005E4E86" w:rsidRDefault="004D5DD3" w:rsidP="005E4E86">
      <w:sdt>
        <w:sdtPr>
          <w:id w:val="927547341"/>
          <w14:checkbox>
            <w14:checked w14:val="0"/>
            <w14:checkedState w14:val="2612" w14:font="MS Gothic"/>
            <w14:uncheckedState w14:val="2610" w14:font="MS Gothic"/>
          </w14:checkbox>
        </w:sdtPr>
        <w:sdtEndPr/>
        <w:sdtContent>
          <w:r w:rsidR="005E4E86" w:rsidRPr="009C0864">
            <w:rPr>
              <w:rFonts w:ascii="MS Gothic" w:eastAsia="MS Gothic" w:hAnsi="MS Gothic"/>
            </w:rPr>
            <w:t>☐</w:t>
          </w:r>
        </w:sdtContent>
      </w:sdt>
      <w:r w:rsidR="004212D8">
        <w:t xml:space="preserve"> Su base continuativa</w:t>
      </w:r>
    </w:p>
    <w:p w14:paraId="45C8875A" w14:textId="38FD6548" w:rsidR="005E4E86" w:rsidRDefault="005E4E86" w:rsidP="005E4E86"/>
    <w:p w14:paraId="0157B68E" w14:textId="0D7C4B44" w:rsidR="005E4E86" w:rsidRDefault="005E4E86" w:rsidP="005E4E86">
      <w:r>
        <w:t>Indicazioni sulla tecnologia utilizzata (indicazioni sulla tecnologia di registro distribuito soggiacente, indicazioni sugli standard tecnici, p. es. ERC20, indicazioni sugli smart contracts utilizzati):</w:t>
      </w:r>
    </w:p>
    <w:tbl>
      <w:tblPr>
        <w:tblStyle w:val="Tabellenraster"/>
        <w:tblW w:w="0" w:type="auto"/>
        <w:tblInd w:w="52" w:type="dxa"/>
        <w:tblLook w:val="04A0" w:firstRow="1" w:lastRow="0" w:firstColumn="1" w:lastColumn="0" w:noHBand="0" w:noVBand="1"/>
      </w:tblPr>
      <w:tblGrid>
        <w:gridCol w:w="10404"/>
      </w:tblGrid>
      <w:tr w:rsidR="005E4E86" w14:paraId="19DCD863" w14:textId="77777777" w:rsidTr="009C4BFE">
        <w:tc>
          <w:tcPr>
            <w:tcW w:w="10456" w:type="dxa"/>
          </w:tcPr>
          <w:p w14:paraId="1D03122C" w14:textId="77777777" w:rsidR="005E4E86" w:rsidRDefault="005E4E86" w:rsidP="009C4BFE">
            <w:pPr>
              <w:ind w:left="0" w:firstLine="0"/>
            </w:pPr>
          </w:p>
        </w:tc>
      </w:tr>
    </w:tbl>
    <w:p w14:paraId="6C234FF9" w14:textId="77777777" w:rsidR="005E4E86" w:rsidRDefault="005E4E86" w:rsidP="005E4E86">
      <w:pPr>
        <w:rPr>
          <w:szCs w:val="20"/>
        </w:rPr>
      </w:pPr>
    </w:p>
    <w:p w14:paraId="00BBBF9D" w14:textId="75044330" w:rsidR="005E4E86" w:rsidRDefault="005E4E86" w:rsidP="005E4E86">
      <w:r>
        <w:t>In quale momento, da chi e in che modo il token sarà trasferito o assegnato agli acquirenti?</w:t>
      </w:r>
    </w:p>
    <w:tbl>
      <w:tblPr>
        <w:tblStyle w:val="Tabellenraster"/>
        <w:tblW w:w="0" w:type="auto"/>
        <w:tblInd w:w="52" w:type="dxa"/>
        <w:tblLook w:val="04A0" w:firstRow="1" w:lastRow="0" w:firstColumn="1" w:lastColumn="0" w:noHBand="0" w:noVBand="1"/>
      </w:tblPr>
      <w:tblGrid>
        <w:gridCol w:w="10404"/>
      </w:tblGrid>
      <w:tr w:rsidR="005E4E86" w14:paraId="052CA07A" w14:textId="77777777" w:rsidTr="009C4BFE">
        <w:tc>
          <w:tcPr>
            <w:tcW w:w="10456" w:type="dxa"/>
          </w:tcPr>
          <w:p w14:paraId="3DB28888" w14:textId="77777777" w:rsidR="005E4E86" w:rsidRDefault="005E4E86" w:rsidP="009C4BFE">
            <w:pPr>
              <w:ind w:left="0" w:firstLine="0"/>
            </w:pPr>
          </w:p>
        </w:tc>
      </w:tr>
    </w:tbl>
    <w:p w14:paraId="1D6AA289" w14:textId="77777777" w:rsidR="005E4E86" w:rsidRPr="005E4E86" w:rsidRDefault="005E4E86" w:rsidP="005E4E86"/>
    <w:p w14:paraId="48FA99F7" w14:textId="74602666" w:rsidR="005E4E86" w:rsidRDefault="00A12FAA" w:rsidP="005E4E86">
      <w:r>
        <w:t>Indicazioni sui flussi di pagamento in relazione con l’emissione dei token (incluse indicazioni su persone coinvolte, entità, periodo di detenzione, ecc.):</w:t>
      </w:r>
    </w:p>
    <w:tbl>
      <w:tblPr>
        <w:tblStyle w:val="Tabellenraster"/>
        <w:tblW w:w="0" w:type="auto"/>
        <w:tblInd w:w="52" w:type="dxa"/>
        <w:tblLook w:val="04A0" w:firstRow="1" w:lastRow="0" w:firstColumn="1" w:lastColumn="0" w:noHBand="0" w:noVBand="1"/>
      </w:tblPr>
      <w:tblGrid>
        <w:gridCol w:w="10404"/>
      </w:tblGrid>
      <w:tr w:rsidR="005E4E86" w14:paraId="5B464B61" w14:textId="77777777" w:rsidTr="009C4BFE">
        <w:tc>
          <w:tcPr>
            <w:tcW w:w="10456" w:type="dxa"/>
          </w:tcPr>
          <w:p w14:paraId="50F17C9C" w14:textId="77777777" w:rsidR="005E4E86" w:rsidRDefault="005E4E86" w:rsidP="009C4BFE">
            <w:pPr>
              <w:ind w:left="0" w:firstLine="0"/>
            </w:pPr>
          </w:p>
        </w:tc>
      </w:tr>
    </w:tbl>
    <w:p w14:paraId="7F8D614D" w14:textId="32C6B8DB" w:rsidR="005E4E86" w:rsidRDefault="005E4E86" w:rsidP="005E4E86">
      <w:pPr>
        <w:spacing w:after="0" w:line="259" w:lineRule="auto"/>
        <w:ind w:left="0" w:firstLine="0"/>
      </w:pPr>
    </w:p>
    <w:p w14:paraId="3A5D0F11" w14:textId="71FF42E6" w:rsidR="00A12FAA" w:rsidRDefault="00A12FAA" w:rsidP="00A12FAA">
      <w:r>
        <w:t>Quali valori patrimoniali vengono accettati nell’emissione dei token e come avviene la trasmissione?</w:t>
      </w:r>
    </w:p>
    <w:tbl>
      <w:tblPr>
        <w:tblStyle w:val="Tabellenraster"/>
        <w:tblW w:w="0" w:type="auto"/>
        <w:tblInd w:w="52" w:type="dxa"/>
        <w:tblLook w:val="04A0" w:firstRow="1" w:lastRow="0" w:firstColumn="1" w:lastColumn="0" w:noHBand="0" w:noVBand="1"/>
      </w:tblPr>
      <w:tblGrid>
        <w:gridCol w:w="10404"/>
      </w:tblGrid>
      <w:tr w:rsidR="00A12FAA" w14:paraId="6E77BC72" w14:textId="77777777" w:rsidTr="009C4BFE">
        <w:tc>
          <w:tcPr>
            <w:tcW w:w="10456" w:type="dxa"/>
          </w:tcPr>
          <w:p w14:paraId="1F17C89C" w14:textId="77777777" w:rsidR="00A12FAA" w:rsidRDefault="00A12FAA" w:rsidP="009C4BFE">
            <w:pPr>
              <w:ind w:left="0" w:firstLine="0"/>
            </w:pPr>
          </w:p>
        </w:tc>
      </w:tr>
    </w:tbl>
    <w:p w14:paraId="0CAE83A0" w14:textId="61665C37" w:rsidR="005E4E86" w:rsidRDefault="005E4E86" w:rsidP="005E4E86">
      <w:pPr>
        <w:spacing w:after="0" w:line="259" w:lineRule="auto"/>
        <w:ind w:left="0" w:firstLine="0"/>
      </w:pPr>
    </w:p>
    <w:p w14:paraId="42F15C4E" w14:textId="27B80B78" w:rsidR="00A12FAA" w:rsidRDefault="00A12FAA" w:rsidP="00A12FAA">
      <w:r>
        <w:t>Qual è il volume complessivo dei mezzi finanziari auspicato (convertito in CHF)?</w:t>
      </w:r>
    </w:p>
    <w:tbl>
      <w:tblPr>
        <w:tblStyle w:val="Tabellenraster"/>
        <w:tblW w:w="0" w:type="auto"/>
        <w:tblInd w:w="52" w:type="dxa"/>
        <w:tblLook w:val="04A0" w:firstRow="1" w:lastRow="0" w:firstColumn="1" w:lastColumn="0" w:noHBand="0" w:noVBand="1"/>
      </w:tblPr>
      <w:tblGrid>
        <w:gridCol w:w="10404"/>
      </w:tblGrid>
      <w:tr w:rsidR="00A12FAA" w14:paraId="7C9925FF" w14:textId="77777777" w:rsidTr="009C4BFE">
        <w:tc>
          <w:tcPr>
            <w:tcW w:w="10456" w:type="dxa"/>
          </w:tcPr>
          <w:p w14:paraId="406EFAD2" w14:textId="77777777" w:rsidR="00A12FAA" w:rsidRDefault="00A12FAA" w:rsidP="009C4BFE">
            <w:pPr>
              <w:ind w:left="0" w:firstLine="0"/>
            </w:pPr>
          </w:p>
        </w:tc>
      </w:tr>
    </w:tbl>
    <w:p w14:paraId="2EEC8685" w14:textId="1A53B46E" w:rsidR="00A12FAA" w:rsidRDefault="00A12FAA" w:rsidP="005E4E86">
      <w:pPr>
        <w:spacing w:after="0" w:line="259" w:lineRule="auto"/>
        <w:ind w:left="0" w:firstLine="0"/>
      </w:pPr>
    </w:p>
    <w:p w14:paraId="0F0E6D30" w14:textId="5951A628" w:rsidR="00A12FAA" w:rsidRDefault="00A12FAA" w:rsidP="00A12FAA">
      <w:r>
        <w:t>A quale scopo vengono utilizzati i mezzi accettati al momento dell’emissione dei token?</w:t>
      </w:r>
    </w:p>
    <w:tbl>
      <w:tblPr>
        <w:tblStyle w:val="Tabellenraster"/>
        <w:tblW w:w="0" w:type="auto"/>
        <w:tblInd w:w="52" w:type="dxa"/>
        <w:tblLook w:val="04A0" w:firstRow="1" w:lastRow="0" w:firstColumn="1" w:lastColumn="0" w:noHBand="0" w:noVBand="1"/>
      </w:tblPr>
      <w:tblGrid>
        <w:gridCol w:w="10404"/>
      </w:tblGrid>
      <w:tr w:rsidR="00A12FAA" w14:paraId="32617C6C" w14:textId="77777777" w:rsidTr="009C4BFE">
        <w:tc>
          <w:tcPr>
            <w:tcW w:w="10456" w:type="dxa"/>
          </w:tcPr>
          <w:p w14:paraId="377F86C1" w14:textId="77777777" w:rsidR="00A12FAA" w:rsidRDefault="00A12FAA" w:rsidP="009C4BFE">
            <w:pPr>
              <w:ind w:left="0" w:firstLine="0"/>
            </w:pPr>
          </w:p>
        </w:tc>
      </w:tr>
    </w:tbl>
    <w:p w14:paraId="060B8862" w14:textId="77777777" w:rsidR="00A12FAA" w:rsidRPr="00A12FAA" w:rsidRDefault="00A12FAA" w:rsidP="008776AE">
      <w:pPr>
        <w:ind w:left="0" w:firstLine="0"/>
        <w:rPr>
          <w:szCs w:val="20"/>
        </w:rPr>
      </w:pPr>
      <w:r>
        <w:tab/>
      </w:r>
    </w:p>
    <w:p w14:paraId="088D3533" w14:textId="5A6EEB5D" w:rsidR="00A12FAA" w:rsidRDefault="00A12FAA" w:rsidP="00A12FAA">
      <w:r>
        <w:t>Quale/i funzionalità è/sono prevista/e per il token (fornire una descrizione dettagliata e completa)?</w:t>
      </w:r>
    </w:p>
    <w:tbl>
      <w:tblPr>
        <w:tblStyle w:val="Tabellenraster"/>
        <w:tblW w:w="0" w:type="auto"/>
        <w:tblInd w:w="52" w:type="dxa"/>
        <w:tblLook w:val="04A0" w:firstRow="1" w:lastRow="0" w:firstColumn="1" w:lastColumn="0" w:noHBand="0" w:noVBand="1"/>
      </w:tblPr>
      <w:tblGrid>
        <w:gridCol w:w="10404"/>
      </w:tblGrid>
      <w:tr w:rsidR="00A12FAA" w14:paraId="76E57F87" w14:textId="77777777" w:rsidTr="009C4BFE">
        <w:tc>
          <w:tcPr>
            <w:tcW w:w="10456" w:type="dxa"/>
          </w:tcPr>
          <w:p w14:paraId="2C3E8E4A" w14:textId="77777777" w:rsidR="00A12FAA" w:rsidRDefault="00A12FAA" w:rsidP="009C4BFE">
            <w:pPr>
              <w:ind w:left="0" w:firstLine="0"/>
            </w:pPr>
          </w:p>
        </w:tc>
      </w:tr>
    </w:tbl>
    <w:p w14:paraId="3B1DFD5A" w14:textId="5D5A454B" w:rsidR="00A12FAA" w:rsidRDefault="00A12FAA" w:rsidP="005E4E86">
      <w:pPr>
        <w:spacing w:after="0" w:line="259" w:lineRule="auto"/>
        <w:ind w:left="0" w:firstLine="0"/>
      </w:pPr>
    </w:p>
    <w:p w14:paraId="76EE9FBA" w14:textId="77777777" w:rsidR="00A12FAA" w:rsidRDefault="00A12FAA" w:rsidP="00A12FAA">
      <w:pPr>
        <w:spacing w:after="0" w:line="259" w:lineRule="auto"/>
      </w:pPr>
      <w:r>
        <w:t>Le funzionalità previste possono essere integralmente utilizzate a partire dal momento dell’emissione dei token?</w:t>
      </w:r>
    </w:p>
    <w:p w14:paraId="1AB59D4E" w14:textId="1417FA6B" w:rsidR="00A12FAA" w:rsidRPr="009C0864" w:rsidRDefault="004D5DD3" w:rsidP="00A12FAA">
      <w:pPr>
        <w:spacing w:after="0" w:line="259" w:lineRule="auto"/>
      </w:pPr>
      <w:sdt>
        <w:sdtPr>
          <w:id w:val="1418985578"/>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4212D8">
        <w:t xml:space="preserve"> Sì</w:t>
      </w:r>
    </w:p>
    <w:p w14:paraId="44607042" w14:textId="77777777" w:rsidR="00A12FAA" w:rsidRDefault="004D5DD3" w:rsidP="00A12FAA">
      <w:pPr>
        <w:rPr>
          <w:szCs w:val="20"/>
        </w:rPr>
      </w:pPr>
      <w:sdt>
        <w:sdtPr>
          <w:id w:val="448436717"/>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4212D8">
        <w:t xml:space="preserve"> No</w:t>
      </w:r>
    </w:p>
    <w:p w14:paraId="6B2133C6" w14:textId="624C55BF" w:rsidR="00A12FAA" w:rsidRDefault="00A12FAA" w:rsidP="005E4E86">
      <w:pPr>
        <w:spacing w:after="0" w:line="259" w:lineRule="auto"/>
        <w:ind w:left="0" w:firstLine="0"/>
      </w:pPr>
    </w:p>
    <w:p w14:paraId="15141183" w14:textId="78842EB1" w:rsidR="00A12FAA" w:rsidRDefault="00A12FAA" w:rsidP="00A12FAA">
      <w:r>
        <w:t>Se no, a partire da quale momento saranno integralmente utilizzabili le funzioni previste?</w:t>
      </w:r>
    </w:p>
    <w:tbl>
      <w:tblPr>
        <w:tblStyle w:val="Tabellenraster"/>
        <w:tblW w:w="0" w:type="auto"/>
        <w:tblInd w:w="52" w:type="dxa"/>
        <w:tblLook w:val="04A0" w:firstRow="1" w:lastRow="0" w:firstColumn="1" w:lastColumn="0" w:noHBand="0" w:noVBand="1"/>
      </w:tblPr>
      <w:tblGrid>
        <w:gridCol w:w="10404"/>
      </w:tblGrid>
      <w:tr w:rsidR="00A12FAA" w14:paraId="507823CD" w14:textId="77777777" w:rsidTr="009C4BFE">
        <w:tc>
          <w:tcPr>
            <w:tcW w:w="10456" w:type="dxa"/>
          </w:tcPr>
          <w:p w14:paraId="3DF08DAE" w14:textId="77777777" w:rsidR="00A12FAA" w:rsidRDefault="00A12FAA" w:rsidP="009C4BFE">
            <w:pPr>
              <w:ind w:left="0" w:firstLine="0"/>
            </w:pPr>
          </w:p>
        </w:tc>
      </w:tr>
    </w:tbl>
    <w:p w14:paraId="25825C1A" w14:textId="77777777" w:rsidR="00A12FAA" w:rsidRDefault="00A12FAA" w:rsidP="005E4E86">
      <w:pPr>
        <w:spacing w:after="0" w:line="259" w:lineRule="auto"/>
        <w:ind w:left="0" w:firstLine="0"/>
      </w:pPr>
    </w:p>
    <w:p w14:paraId="50818259" w14:textId="27A84402" w:rsidR="00A12FAA" w:rsidRDefault="00A12FAA" w:rsidP="00A12FAA">
      <w:r>
        <w:t xml:space="preserve">In che modo è possibile trasferire il token (indicazione dei </w:t>
      </w:r>
      <w:proofErr w:type="spellStart"/>
      <w:r>
        <w:t>wallet</w:t>
      </w:r>
      <w:proofErr w:type="spellEnd"/>
      <w:r>
        <w:t xml:space="preserve"> compatibili e degli standard tecnici, nonché di eventuali limitazioni nella trasmissione)?</w:t>
      </w:r>
    </w:p>
    <w:tbl>
      <w:tblPr>
        <w:tblStyle w:val="Tabellenraster"/>
        <w:tblW w:w="0" w:type="auto"/>
        <w:tblInd w:w="52" w:type="dxa"/>
        <w:tblLook w:val="04A0" w:firstRow="1" w:lastRow="0" w:firstColumn="1" w:lastColumn="0" w:noHBand="0" w:noVBand="1"/>
      </w:tblPr>
      <w:tblGrid>
        <w:gridCol w:w="10404"/>
      </w:tblGrid>
      <w:tr w:rsidR="00A12FAA" w14:paraId="29E3CEB0" w14:textId="77777777" w:rsidTr="009C4BFE">
        <w:tc>
          <w:tcPr>
            <w:tcW w:w="10456" w:type="dxa"/>
          </w:tcPr>
          <w:p w14:paraId="13727AF5" w14:textId="77777777" w:rsidR="00A12FAA" w:rsidRDefault="00A12FAA" w:rsidP="009C4BFE">
            <w:pPr>
              <w:ind w:left="0" w:firstLine="0"/>
            </w:pPr>
          </w:p>
        </w:tc>
      </w:tr>
    </w:tbl>
    <w:p w14:paraId="76C7CB3D" w14:textId="47D1D59E" w:rsidR="00A12FAA" w:rsidRDefault="00A12FAA" w:rsidP="005E4E86">
      <w:pPr>
        <w:spacing w:after="0" w:line="259" w:lineRule="auto"/>
        <w:ind w:left="0" w:firstLine="0"/>
      </w:pPr>
    </w:p>
    <w:p w14:paraId="1F2F1DC3" w14:textId="56EBEACE" w:rsidR="008776AE" w:rsidRDefault="008776AE" w:rsidP="008776AE">
      <w:r>
        <w:t>Quali diritti vengono acquisiti (descrizione dettagliata e completa, comprese spiegazioni sulla natura giuridica)? Come sono documentati tali diritti (si prega di allegare le condizioni concrete di adesione ed emissione e di fornire i riferimenti)?</w:t>
      </w:r>
    </w:p>
    <w:tbl>
      <w:tblPr>
        <w:tblStyle w:val="Tabellenraster"/>
        <w:tblW w:w="0" w:type="auto"/>
        <w:tblInd w:w="52" w:type="dxa"/>
        <w:tblLook w:val="04A0" w:firstRow="1" w:lastRow="0" w:firstColumn="1" w:lastColumn="0" w:noHBand="0" w:noVBand="1"/>
      </w:tblPr>
      <w:tblGrid>
        <w:gridCol w:w="10404"/>
      </w:tblGrid>
      <w:tr w:rsidR="008776AE" w14:paraId="1BC21F15" w14:textId="77777777" w:rsidTr="000C7F42">
        <w:tc>
          <w:tcPr>
            <w:tcW w:w="10456" w:type="dxa"/>
          </w:tcPr>
          <w:p w14:paraId="6D9582A6" w14:textId="77777777" w:rsidR="008776AE" w:rsidRDefault="008776AE" w:rsidP="000C7F42">
            <w:pPr>
              <w:ind w:left="0" w:firstLine="0"/>
            </w:pPr>
          </w:p>
        </w:tc>
      </w:tr>
    </w:tbl>
    <w:p w14:paraId="57FCFAD2" w14:textId="77777777" w:rsidR="008776AE" w:rsidRDefault="008776AE" w:rsidP="005E4E86">
      <w:pPr>
        <w:spacing w:after="0" w:line="259" w:lineRule="auto"/>
        <w:ind w:left="0" w:firstLine="0"/>
      </w:pPr>
    </w:p>
    <w:p w14:paraId="42E8C948" w14:textId="29FCA1A0" w:rsidR="00A12FAA" w:rsidRDefault="00A12FAA" w:rsidP="00A12FAA">
      <w:r>
        <w:lastRenderedPageBreak/>
        <w:t>Come e dove è possibile acquistare o vendere il token in seguito all’emissione (descrizione della negoziazione secondaria e indicazione di eventuali piattaforme di mercato secondario, indicazioni sull’eventuale negoziazione per conto proprio)?</w:t>
      </w:r>
    </w:p>
    <w:tbl>
      <w:tblPr>
        <w:tblStyle w:val="Tabellenraster"/>
        <w:tblW w:w="0" w:type="auto"/>
        <w:tblInd w:w="52" w:type="dxa"/>
        <w:tblLook w:val="04A0" w:firstRow="1" w:lastRow="0" w:firstColumn="1" w:lastColumn="0" w:noHBand="0" w:noVBand="1"/>
      </w:tblPr>
      <w:tblGrid>
        <w:gridCol w:w="10404"/>
      </w:tblGrid>
      <w:tr w:rsidR="00A12FAA" w14:paraId="51318FCA" w14:textId="77777777" w:rsidTr="009C4BFE">
        <w:tc>
          <w:tcPr>
            <w:tcW w:w="10456" w:type="dxa"/>
          </w:tcPr>
          <w:p w14:paraId="777EA94B" w14:textId="77777777" w:rsidR="00A12FAA" w:rsidRDefault="00A12FAA" w:rsidP="009C4BFE">
            <w:pPr>
              <w:ind w:left="0" w:firstLine="0"/>
            </w:pPr>
          </w:p>
        </w:tc>
      </w:tr>
    </w:tbl>
    <w:p w14:paraId="71D9D3F2" w14:textId="1D488325" w:rsidR="00A12FAA" w:rsidRDefault="00A12FAA" w:rsidP="005E4E86">
      <w:pPr>
        <w:spacing w:after="0" w:line="259" w:lineRule="auto"/>
        <w:ind w:left="0" w:firstLine="0"/>
      </w:pPr>
    </w:p>
    <w:p w14:paraId="6DC39AD6" w14:textId="4080B6AE" w:rsidR="00A12FAA" w:rsidRDefault="00A12FAA" w:rsidP="00A12FAA">
      <w:r>
        <w:t>Come avviene la custodia dei token trasferiti o assegnati?</w:t>
      </w:r>
    </w:p>
    <w:tbl>
      <w:tblPr>
        <w:tblStyle w:val="Tabellenraster"/>
        <w:tblW w:w="0" w:type="auto"/>
        <w:tblInd w:w="52" w:type="dxa"/>
        <w:tblLook w:val="04A0" w:firstRow="1" w:lastRow="0" w:firstColumn="1" w:lastColumn="0" w:noHBand="0" w:noVBand="1"/>
      </w:tblPr>
      <w:tblGrid>
        <w:gridCol w:w="10404"/>
      </w:tblGrid>
      <w:tr w:rsidR="00A12FAA" w14:paraId="27177248" w14:textId="77777777" w:rsidTr="009C4BFE">
        <w:tc>
          <w:tcPr>
            <w:tcW w:w="10456" w:type="dxa"/>
          </w:tcPr>
          <w:p w14:paraId="0417FB7C" w14:textId="77777777" w:rsidR="00A12FAA" w:rsidRDefault="00A12FAA" w:rsidP="009C4BFE">
            <w:pPr>
              <w:ind w:left="0" w:firstLine="0"/>
            </w:pPr>
          </w:p>
        </w:tc>
      </w:tr>
    </w:tbl>
    <w:p w14:paraId="4987EA67" w14:textId="1FB78717" w:rsidR="00A12FAA" w:rsidRDefault="00A12FAA" w:rsidP="00A12FAA">
      <w:pPr>
        <w:spacing w:after="0" w:line="259" w:lineRule="auto"/>
        <w:ind w:left="0" w:firstLine="0"/>
      </w:pPr>
    </w:p>
    <w:p w14:paraId="40222A81" w14:textId="77777777" w:rsidR="00A12FAA" w:rsidRDefault="00A12FAA" w:rsidP="00A12FAA">
      <w:pPr>
        <w:spacing w:after="0" w:line="259" w:lineRule="auto"/>
      </w:pPr>
      <w:r>
        <w:t>Sarà possibile acquistare beni o servizi o effettuare pagamenti a terzi con i token?</w:t>
      </w:r>
    </w:p>
    <w:p w14:paraId="386B2C74" w14:textId="1A1203A2" w:rsidR="00A12FAA" w:rsidRPr="009C0864" w:rsidRDefault="004D5DD3" w:rsidP="00A12FAA">
      <w:pPr>
        <w:spacing w:after="0" w:line="259" w:lineRule="auto"/>
      </w:pPr>
      <w:sdt>
        <w:sdtPr>
          <w:id w:val="1274512723"/>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4212D8">
        <w:t xml:space="preserve"> Sì</w:t>
      </w:r>
    </w:p>
    <w:p w14:paraId="40C67672" w14:textId="778EF971" w:rsidR="00A12FAA" w:rsidRDefault="004D5DD3" w:rsidP="008776AE">
      <w:pPr>
        <w:rPr>
          <w:szCs w:val="20"/>
        </w:rPr>
      </w:pPr>
      <w:sdt>
        <w:sdtPr>
          <w:id w:val="750621098"/>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4212D8">
        <w:t xml:space="preserve"> No</w:t>
      </w:r>
    </w:p>
    <w:p w14:paraId="43044D40" w14:textId="77777777" w:rsidR="008776AE" w:rsidRDefault="008776AE" w:rsidP="008776AE">
      <w:pPr>
        <w:rPr>
          <w:szCs w:val="20"/>
        </w:rPr>
      </w:pPr>
    </w:p>
    <w:p w14:paraId="74ADE8A7" w14:textId="3B12C385" w:rsidR="00A12FAA" w:rsidRDefault="00A12FAA" w:rsidP="00A12FAA">
      <w:r>
        <w:t>Se sì, descrizione:</w:t>
      </w:r>
    </w:p>
    <w:tbl>
      <w:tblPr>
        <w:tblStyle w:val="Tabellenraster"/>
        <w:tblW w:w="0" w:type="auto"/>
        <w:tblInd w:w="52" w:type="dxa"/>
        <w:tblLook w:val="04A0" w:firstRow="1" w:lastRow="0" w:firstColumn="1" w:lastColumn="0" w:noHBand="0" w:noVBand="1"/>
      </w:tblPr>
      <w:tblGrid>
        <w:gridCol w:w="10404"/>
      </w:tblGrid>
      <w:tr w:rsidR="00A12FAA" w14:paraId="31E43EBB" w14:textId="77777777" w:rsidTr="009C4BFE">
        <w:tc>
          <w:tcPr>
            <w:tcW w:w="10456" w:type="dxa"/>
          </w:tcPr>
          <w:p w14:paraId="4EC33565" w14:textId="77777777" w:rsidR="00A12FAA" w:rsidRDefault="00A12FAA" w:rsidP="009C4BFE">
            <w:pPr>
              <w:ind w:left="0" w:firstLine="0"/>
            </w:pPr>
          </w:p>
        </w:tc>
      </w:tr>
    </w:tbl>
    <w:p w14:paraId="5EC63361" w14:textId="494852D4" w:rsidR="00A12FAA" w:rsidRDefault="00A12FAA" w:rsidP="00A12FAA">
      <w:pPr>
        <w:spacing w:after="0" w:line="259" w:lineRule="auto"/>
        <w:ind w:left="0" w:firstLine="0"/>
      </w:pPr>
    </w:p>
    <w:p w14:paraId="2B7E440D" w14:textId="77777777" w:rsidR="00A12FAA" w:rsidRDefault="00A12FAA" w:rsidP="00A12FAA">
      <w:pPr>
        <w:spacing w:after="0" w:line="259" w:lineRule="auto"/>
      </w:pPr>
      <w:r>
        <w:t>È previsto un riacquisto dei token da parte della richiedente / dell’emittente?</w:t>
      </w:r>
    </w:p>
    <w:p w14:paraId="624CCDC6" w14:textId="7C88E9CC" w:rsidR="00A12FAA" w:rsidRPr="009C0864" w:rsidRDefault="004D5DD3" w:rsidP="00A12FAA">
      <w:pPr>
        <w:spacing w:after="0" w:line="259" w:lineRule="auto"/>
      </w:pPr>
      <w:sdt>
        <w:sdtPr>
          <w:id w:val="1819224775"/>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4212D8">
        <w:t xml:space="preserve"> Sì</w:t>
      </w:r>
    </w:p>
    <w:p w14:paraId="377EFFE5" w14:textId="77777777" w:rsidR="00A12FAA" w:rsidRDefault="004D5DD3" w:rsidP="00A12FAA">
      <w:pPr>
        <w:rPr>
          <w:szCs w:val="20"/>
        </w:rPr>
      </w:pPr>
      <w:sdt>
        <w:sdtPr>
          <w:id w:val="1415817284"/>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4212D8">
        <w:t xml:space="preserve"> No</w:t>
      </w:r>
    </w:p>
    <w:p w14:paraId="769E693A" w14:textId="517EBE5B" w:rsidR="00A12FAA" w:rsidRDefault="00A12FAA" w:rsidP="00A12FAA">
      <w:pPr>
        <w:spacing w:after="0" w:line="259" w:lineRule="auto"/>
        <w:ind w:left="0" w:firstLine="0"/>
      </w:pPr>
    </w:p>
    <w:p w14:paraId="345593D6" w14:textId="68A026D0" w:rsidR="00A12FAA" w:rsidRDefault="00A12FAA" w:rsidP="00A12FAA">
      <w:r>
        <w:t>Se sì, descrizione (</w:t>
      </w:r>
      <w:proofErr w:type="spellStart"/>
      <w:r>
        <w:t>incl</w:t>
      </w:r>
      <w:proofErr w:type="spellEnd"/>
      <w:r>
        <w:t>. formazione dei prezzi al momento del riacquisto):</w:t>
      </w:r>
    </w:p>
    <w:tbl>
      <w:tblPr>
        <w:tblStyle w:val="Tabellenraster"/>
        <w:tblW w:w="0" w:type="auto"/>
        <w:tblInd w:w="52" w:type="dxa"/>
        <w:tblLook w:val="04A0" w:firstRow="1" w:lastRow="0" w:firstColumn="1" w:lastColumn="0" w:noHBand="0" w:noVBand="1"/>
      </w:tblPr>
      <w:tblGrid>
        <w:gridCol w:w="10404"/>
      </w:tblGrid>
      <w:tr w:rsidR="00A12FAA" w14:paraId="183BC239" w14:textId="77777777" w:rsidTr="009C4BFE">
        <w:tc>
          <w:tcPr>
            <w:tcW w:w="10456" w:type="dxa"/>
          </w:tcPr>
          <w:p w14:paraId="52155A73" w14:textId="77777777" w:rsidR="00A12FAA" w:rsidRDefault="00A12FAA" w:rsidP="009C4BFE">
            <w:pPr>
              <w:ind w:left="0" w:firstLine="0"/>
            </w:pPr>
          </w:p>
        </w:tc>
      </w:tr>
    </w:tbl>
    <w:p w14:paraId="06598BD1" w14:textId="62FDEADA" w:rsidR="00A12FAA" w:rsidRDefault="00A12FAA" w:rsidP="00A12FAA">
      <w:pPr>
        <w:spacing w:after="0" w:line="259" w:lineRule="auto"/>
        <w:ind w:left="0" w:firstLine="0"/>
      </w:pPr>
    </w:p>
    <w:p w14:paraId="0683627C" w14:textId="77777777" w:rsidR="00A12FAA" w:rsidRDefault="00A12FAA" w:rsidP="00A12FAA">
      <w:pPr>
        <w:spacing w:after="0" w:line="259" w:lineRule="auto"/>
      </w:pPr>
      <w:r>
        <w:t>La richiedente è coinvolta nella custodia e/o nel trasferimento dei token?</w:t>
      </w:r>
    </w:p>
    <w:p w14:paraId="45AC9AA8" w14:textId="22FAB1CA" w:rsidR="00A12FAA" w:rsidRPr="009C0864" w:rsidRDefault="004D5DD3" w:rsidP="00A12FAA">
      <w:pPr>
        <w:spacing w:after="0" w:line="259" w:lineRule="auto"/>
      </w:pPr>
      <w:sdt>
        <w:sdtPr>
          <w:id w:val="172382459"/>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4212D8">
        <w:t xml:space="preserve"> Sì</w:t>
      </w:r>
    </w:p>
    <w:p w14:paraId="09B600F7" w14:textId="77777777" w:rsidR="00A12FAA" w:rsidRDefault="004D5DD3" w:rsidP="00A12FAA">
      <w:pPr>
        <w:rPr>
          <w:szCs w:val="20"/>
        </w:rPr>
      </w:pPr>
      <w:sdt>
        <w:sdtPr>
          <w:id w:val="-381252797"/>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4212D8">
        <w:t xml:space="preserve"> No</w:t>
      </w:r>
    </w:p>
    <w:p w14:paraId="42279F9C" w14:textId="70201A22" w:rsidR="00A12FAA" w:rsidRDefault="00A12FAA" w:rsidP="00A12FAA">
      <w:pPr>
        <w:spacing w:after="0" w:line="259" w:lineRule="auto"/>
        <w:ind w:left="0" w:firstLine="0"/>
      </w:pPr>
    </w:p>
    <w:p w14:paraId="67AD75F0" w14:textId="77777777" w:rsidR="00A12FAA" w:rsidRDefault="00A12FAA" w:rsidP="00A12FAA">
      <w:pPr>
        <w:spacing w:after="0" w:line="259" w:lineRule="auto"/>
      </w:pPr>
      <w:r>
        <w:t>Sono coinvolti terzi nella custodia e/o nel trasferimento dei token?</w:t>
      </w:r>
    </w:p>
    <w:p w14:paraId="289F800D" w14:textId="4EDBF75C" w:rsidR="00A12FAA" w:rsidRPr="009C0864" w:rsidRDefault="004D5DD3" w:rsidP="00A12FAA">
      <w:pPr>
        <w:spacing w:after="0" w:line="259" w:lineRule="auto"/>
      </w:pPr>
      <w:sdt>
        <w:sdtPr>
          <w:id w:val="2112630422"/>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4212D8">
        <w:t xml:space="preserve"> Sì</w:t>
      </w:r>
    </w:p>
    <w:p w14:paraId="0A003497" w14:textId="1CDA0378" w:rsidR="00A12FAA" w:rsidRDefault="004D5DD3" w:rsidP="00A12FAA">
      <w:sdt>
        <w:sdtPr>
          <w:id w:val="-1868210428"/>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4212D8">
        <w:t xml:space="preserve"> No</w:t>
      </w:r>
    </w:p>
    <w:p w14:paraId="72C3DD98" w14:textId="5F19099A" w:rsidR="00A12FAA" w:rsidRDefault="00A12FAA" w:rsidP="00A12FAA"/>
    <w:p w14:paraId="2B2E899F" w14:textId="32770D54" w:rsidR="00A12FAA" w:rsidRDefault="00A12FAA" w:rsidP="00A12FAA">
      <w:r>
        <w:t>Se sì, designarli e fornire una descrizione:</w:t>
      </w:r>
    </w:p>
    <w:tbl>
      <w:tblPr>
        <w:tblStyle w:val="Tabellenraster"/>
        <w:tblW w:w="0" w:type="auto"/>
        <w:tblInd w:w="52" w:type="dxa"/>
        <w:tblLook w:val="04A0" w:firstRow="1" w:lastRow="0" w:firstColumn="1" w:lastColumn="0" w:noHBand="0" w:noVBand="1"/>
      </w:tblPr>
      <w:tblGrid>
        <w:gridCol w:w="10404"/>
      </w:tblGrid>
      <w:tr w:rsidR="00A12FAA" w14:paraId="61B99C4A" w14:textId="77777777" w:rsidTr="009C4BFE">
        <w:tc>
          <w:tcPr>
            <w:tcW w:w="10456" w:type="dxa"/>
          </w:tcPr>
          <w:p w14:paraId="33626B42" w14:textId="77777777" w:rsidR="00A12FAA" w:rsidRDefault="00A12FAA" w:rsidP="009C4BFE">
            <w:pPr>
              <w:ind w:left="0" w:firstLine="0"/>
            </w:pPr>
          </w:p>
        </w:tc>
      </w:tr>
    </w:tbl>
    <w:p w14:paraId="5E923CAC" w14:textId="77777777" w:rsidR="00A12FAA" w:rsidRDefault="00A12FAA" w:rsidP="00A12FAA">
      <w:pPr>
        <w:rPr>
          <w:szCs w:val="20"/>
        </w:rPr>
      </w:pPr>
    </w:p>
    <w:p w14:paraId="65F6FF14" w14:textId="2879DA6A" w:rsidR="00A12FAA" w:rsidRDefault="00A12FAA" w:rsidP="00A12FAA">
      <w:r>
        <w:t xml:space="preserve">Se sì, qual è la natura giuridica del diritto del detentore del </w:t>
      </w:r>
      <w:r>
        <w:rPr>
          <w:i/>
          <w:iCs/>
        </w:rPr>
        <w:t xml:space="preserve">token </w:t>
      </w:r>
      <w:r>
        <w:t>(allegare e indicare i riferimenti delle specifiche clausole contrattuali)?</w:t>
      </w:r>
    </w:p>
    <w:tbl>
      <w:tblPr>
        <w:tblStyle w:val="Tabellenraster"/>
        <w:tblW w:w="0" w:type="auto"/>
        <w:tblInd w:w="52" w:type="dxa"/>
        <w:tblLook w:val="04A0" w:firstRow="1" w:lastRow="0" w:firstColumn="1" w:lastColumn="0" w:noHBand="0" w:noVBand="1"/>
      </w:tblPr>
      <w:tblGrid>
        <w:gridCol w:w="10404"/>
      </w:tblGrid>
      <w:tr w:rsidR="00A12FAA" w14:paraId="78479ACA" w14:textId="77777777" w:rsidTr="009C4BFE">
        <w:tc>
          <w:tcPr>
            <w:tcW w:w="10456" w:type="dxa"/>
          </w:tcPr>
          <w:p w14:paraId="4FA49727" w14:textId="77777777" w:rsidR="00A12FAA" w:rsidRDefault="00A12FAA" w:rsidP="009C4BFE">
            <w:pPr>
              <w:ind w:left="0" w:firstLine="0"/>
            </w:pPr>
          </w:p>
        </w:tc>
      </w:tr>
    </w:tbl>
    <w:p w14:paraId="6E0A3F9A" w14:textId="77777777" w:rsidR="00A12FAA" w:rsidRDefault="00A12FAA" w:rsidP="00A12FAA">
      <w:pPr>
        <w:rPr>
          <w:szCs w:val="20"/>
        </w:rPr>
      </w:pPr>
    </w:p>
    <w:p w14:paraId="007A01D8" w14:textId="77777777" w:rsidR="00A12FAA" w:rsidRDefault="00A12FAA" w:rsidP="00A12FAA">
      <w:pPr>
        <w:spacing w:after="0" w:line="259" w:lineRule="auto"/>
      </w:pPr>
      <w:r>
        <w:t>I valori patrimoniali accettati vengono custoditi?</w:t>
      </w:r>
    </w:p>
    <w:p w14:paraId="1B54DEE0" w14:textId="2375FD10" w:rsidR="00A12FAA" w:rsidRPr="009C0864" w:rsidRDefault="004D5DD3" w:rsidP="00A12FAA">
      <w:pPr>
        <w:spacing w:after="0" w:line="259" w:lineRule="auto"/>
      </w:pPr>
      <w:sdt>
        <w:sdtPr>
          <w:id w:val="1339511524"/>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4212D8">
        <w:t xml:space="preserve"> Sì</w:t>
      </w:r>
    </w:p>
    <w:p w14:paraId="21F6E4C9" w14:textId="77777777" w:rsidR="00A12FAA" w:rsidRDefault="004D5DD3" w:rsidP="00A12FAA">
      <w:sdt>
        <w:sdtPr>
          <w:id w:val="966163924"/>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4212D8">
        <w:t xml:space="preserve"> No</w:t>
      </w:r>
    </w:p>
    <w:p w14:paraId="1A9771D5" w14:textId="530EB31C" w:rsidR="00A12FAA" w:rsidRDefault="00A12FAA" w:rsidP="00A12FAA">
      <w:pPr>
        <w:spacing w:after="0" w:line="259" w:lineRule="auto"/>
        <w:ind w:left="0" w:firstLine="0"/>
      </w:pPr>
    </w:p>
    <w:p w14:paraId="0345ABBF" w14:textId="77777777" w:rsidR="00A12FAA" w:rsidRDefault="00A12FAA" w:rsidP="00A12FAA">
      <w:pPr>
        <w:spacing w:after="0" w:line="259" w:lineRule="auto"/>
      </w:pPr>
      <w:r>
        <w:t>I valori patrimoniali accettati vengono investiti?</w:t>
      </w:r>
    </w:p>
    <w:p w14:paraId="78572441" w14:textId="6B9D0E97" w:rsidR="00A12FAA" w:rsidRPr="009C0864" w:rsidRDefault="004D5DD3" w:rsidP="00A12FAA">
      <w:pPr>
        <w:spacing w:after="0" w:line="259" w:lineRule="auto"/>
      </w:pPr>
      <w:sdt>
        <w:sdtPr>
          <w:id w:val="811611117"/>
          <w14:checkbox>
            <w14:checked w14:val="0"/>
            <w14:checkedState w14:val="2612" w14:font="MS Gothic"/>
            <w14:uncheckedState w14:val="2610" w14:font="MS Gothic"/>
          </w14:checkbox>
        </w:sdtPr>
        <w:sdtEndPr/>
        <w:sdtContent>
          <w:r w:rsidR="00A12FAA">
            <w:rPr>
              <w:rFonts w:ascii="MS Gothic" w:eastAsia="MS Gothic" w:hAnsi="MS Gothic" w:hint="eastAsia"/>
            </w:rPr>
            <w:t>☐</w:t>
          </w:r>
        </w:sdtContent>
      </w:sdt>
      <w:r w:rsidR="004212D8">
        <w:t xml:space="preserve"> Sì</w:t>
      </w:r>
    </w:p>
    <w:p w14:paraId="4216CA8C" w14:textId="77777777" w:rsidR="00A12FAA" w:rsidRDefault="004D5DD3" w:rsidP="00A12FAA">
      <w:sdt>
        <w:sdtPr>
          <w:id w:val="1341820819"/>
          <w14:checkbox>
            <w14:checked w14:val="0"/>
            <w14:checkedState w14:val="2612" w14:font="MS Gothic"/>
            <w14:uncheckedState w14:val="2610" w14:font="MS Gothic"/>
          </w14:checkbox>
        </w:sdtPr>
        <w:sdtEndPr/>
        <w:sdtContent>
          <w:r w:rsidR="00A12FAA" w:rsidRPr="009C0864">
            <w:rPr>
              <w:rFonts w:ascii="MS Gothic" w:eastAsia="MS Gothic" w:hAnsi="MS Gothic"/>
            </w:rPr>
            <w:t>☐</w:t>
          </w:r>
        </w:sdtContent>
      </w:sdt>
      <w:r w:rsidR="004212D8">
        <w:t xml:space="preserve"> No</w:t>
      </w:r>
    </w:p>
    <w:p w14:paraId="75FA237E" w14:textId="5CA6F774" w:rsidR="00A12FAA" w:rsidRDefault="00A12FAA" w:rsidP="00A12FAA">
      <w:pPr>
        <w:spacing w:after="0" w:line="259" w:lineRule="auto"/>
        <w:ind w:left="0" w:firstLine="0"/>
      </w:pPr>
    </w:p>
    <w:p w14:paraId="3F00E5BE" w14:textId="51F65701" w:rsidR="00A12FAA" w:rsidRDefault="00A12FAA" w:rsidP="00A12FAA">
      <w:r>
        <w:t>Sotto quali forme di strumenti finanziari viene effettuato un eventuale investimento?</w:t>
      </w:r>
    </w:p>
    <w:tbl>
      <w:tblPr>
        <w:tblStyle w:val="Tabellenraster"/>
        <w:tblW w:w="0" w:type="auto"/>
        <w:tblInd w:w="52" w:type="dxa"/>
        <w:tblLook w:val="04A0" w:firstRow="1" w:lastRow="0" w:firstColumn="1" w:lastColumn="0" w:noHBand="0" w:noVBand="1"/>
      </w:tblPr>
      <w:tblGrid>
        <w:gridCol w:w="10404"/>
      </w:tblGrid>
      <w:tr w:rsidR="00A12FAA" w14:paraId="179761A8" w14:textId="77777777" w:rsidTr="009C4BFE">
        <w:tc>
          <w:tcPr>
            <w:tcW w:w="10456" w:type="dxa"/>
          </w:tcPr>
          <w:p w14:paraId="207A86F0" w14:textId="77777777" w:rsidR="00A12FAA" w:rsidRDefault="00A12FAA" w:rsidP="009C4BFE">
            <w:pPr>
              <w:ind w:left="0" w:firstLine="0"/>
            </w:pPr>
          </w:p>
        </w:tc>
      </w:tr>
    </w:tbl>
    <w:p w14:paraId="5FE1CE81" w14:textId="25AADE40" w:rsidR="00A12FAA" w:rsidRPr="009C0864" w:rsidRDefault="00A12FAA" w:rsidP="00A12FAA">
      <w:pPr>
        <w:pStyle w:val="berschrift2"/>
        <w:spacing w:before="240" w:after="240"/>
        <w:ind w:left="0" w:firstLine="0"/>
        <w:rPr>
          <w:rFonts w:ascii="Arial" w:hAnsi="Arial" w:cs="Arial"/>
          <w:sz w:val="24"/>
          <w:szCs w:val="24"/>
        </w:rPr>
      </w:pPr>
      <w:r>
        <w:rPr>
          <w:rFonts w:ascii="Arial" w:hAnsi="Arial"/>
          <w:sz w:val="24"/>
        </w:rPr>
        <w:t>Stablecoin</w:t>
      </w:r>
    </w:p>
    <w:p w14:paraId="74BC0EF7" w14:textId="02EDF400" w:rsidR="00A12FAA" w:rsidRDefault="00A12FAA" w:rsidP="00A12FAA">
      <w:r>
        <w:t xml:space="preserve">Denominazione della </w:t>
      </w:r>
      <w:proofErr w:type="spellStart"/>
      <w:r>
        <w:t>stablecoin</w:t>
      </w:r>
      <w:proofErr w:type="spellEnd"/>
      <w:r>
        <w:t>:</w:t>
      </w:r>
    </w:p>
    <w:tbl>
      <w:tblPr>
        <w:tblStyle w:val="Tabellenraster"/>
        <w:tblW w:w="0" w:type="auto"/>
        <w:tblInd w:w="52" w:type="dxa"/>
        <w:tblLook w:val="04A0" w:firstRow="1" w:lastRow="0" w:firstColumn="1" w:lastColumn="0" w:noHBand="0" w:noVBand="1"/>
      </w:tblPr>
      <w:tblGrid>
        <w:gridCol w:w="10404"/>
      </w:tblGrid>
      <w:tr w:rsidR="00A12FAA" w14:paraId="56E7CD4C" w14:textId="77777777" w:rsidTr="009C4BFE">
        <w:tc>
          <w:tcPr>
            <w:tcW w:w="10456" w:type="dxa"/>
          </w:tcPr>
          <w:p w14:paraId="6D970D58" w14:textId="77777777" w:rsidR="00A12FAA" w:rsidRDefault="00A12FAA" w:rsidP="009C4BFE">
            <w:pPr>
              <w:ind w:left="0" w:firstLine="0"/>
            </w:pPr>
          </w:p>
        </w:tc>
      </w:tr>
    </w:tbl>
    <w:p w14:paraId="01DBF145" w14:textId="0F73549C" w:rsidR="00A12FAA" w:rsidRDefault="00A12FAA" w:rsidP="005E4E86">
      <w:pPr>
        <w:spacing w:after="0" w:line="259" w:lineRule="auto"/>
        <w:ind w:left="0" w:firstLine="0"/>
      </w:pPr>
    </w:p>
    <w:p w14:paraId="505265DF" w14:textId="79BE1AFF" w:rsidR="00881881" w:rsidRDefault="00881881" w:rsidP="00881881">
      <w:r>
        <w:t xml:space="preserve">Viene creata una </w:t>
      </w:r>
      <w:proofErr w:type="spellStart"/>
      <w:r>
        <w:t>stablecoin</w:t>
      </w:r>
      <w:proofErr w:type="spellEnd"/>
      <w:r>
        <w:t>?</w:t>
      </w:r>
    </w:p>
    <w:p w14:paraId="041AF628" w14:textId="77777777" w:rsidR="00881881" w:rsidRPr="009C0864" w:rsidRDefault="004D5DD3" w:rsidP="00881881">
      <w:pPr>
        <w:spacing w:after="0" w:line="259" w:lineRule="auto"/>
      </w:pPr>
      <w:sdt>
        <w:sdtPr>
          <w:id w:val="-1867283263"/>
          <w14:checkbox>
            <w14:checked w14:val="0"/>
            <w14:checkedState w14:val="2612" w14:font="MS Gothic"/>
            <w14:uncheckedState w14:val="2610" w14:font="MS Gothic"/>
          </w14:checkbox>
        </w:sdtPr>
        <w:sdtEndPr/>
        <w:sdtContent>
          <w:r w:rsidR="00881881">
            <w:rPr>
              <w:rFonts w:ascii="MS Gothic" w:eastAsia="MS Gothic" w:hAnsi="MS Gothic" w:hint="eastAsia"/>
            </w:rPr>
            <w:t>☐</w:t>
          </w:r>
        </w:sdtContent>
      </w:sdt>
      <w:r w:rsidR="004212D8">
        <w:t xml:space="preserve"> Sì</w:t>
      </w:r>
    </w:p>
    <w:p w14:paraId="1961FD5A" w14:textId="77777777" w:rsidR="00881881" w:rsidRDefault="004D5DD3" w:rsidP="00881881">
      <w:pPr>
        <w:rPr>
          <w:szCs w:val="20"/>
        </w:rPr>
      </w:pPr>
      <w:sdt>
        <w:sdtPr>
          <w:id w:val="1123344209"/>
          <w14:checkbox>
            <w14:checked w14:val="0"/>
            <w14:checkedState w14:val="2612" w14:font="MS Gothic"/>
            <w14:uncheckedState w14:val="2610" w14:font="MS Gothic"/>
          </w14:checkbox>
        </w:sdtPr>
        <w:sdtEndPr/>
        <w:sdtContent>
          <w:r w:rsidR="00881881" w:rsidRPr="009C0864">
            <w:rPr>
              <w:rFonts w:ascii="MS Gothic" w:eastAsia="MS Gothic" w:hAnsi="MS Gothic"/>
            </w:rPr>
            <w:t>☐</w:t>
          </w:r>
        </w:sdtContent>
      </w:sdt>
      <w:r w:rsidR="004212D8">
        <w:t xml:space="preserve"> No</w:t>
      </w:r>
    </w:p>
    <w:p w14:paraId="5F412E99" w14:textId="77777777" w:rsidR="00881881" w:rsidRDefault="00881881" w:rsidP="00881881"/>
    <w:p w14:paraId="62A599AB" w14:textId="502BE0CA" w:rsidR="00881881" w:rsidRDefault="00881881" w:rsidP="00881881">
      <w:r>
        <w:t xml:space="preserve">Descrizione della </w:t>
      </w:r>
      <w:proofErr w:type="spellStart"/>
      <w:r>
        <w:t>stablecoin</w:t>
      </w:r>
      <w:proofErr w:type="spellEnd"/>
      <w:r>
        <w:t>:</w:t>
      </w:r>
    </w:p>
    <w:tbl>
      <w:tblPr>
        <w:tblStyle w:val="Tabellenraster"/>
        <w:tblW w:w="0" w:type="auto"/>
        <w:tblInd w:w="52" w:type="dxa"/>
        <w:tblLook w:val="04A0" w:firstRow="1" w:lastRow="0" w:firstColumn="1" w:lastColumn="0" w:noHBand="0" w:noVBand="1"/>
      </w:tblPr>
      <w:tblGrid>
        <w:gridCol w:w="10404"/>
      </w:tblGrid>
      <w:tr w:rsidR="00881881" w14:paraId="0CA2B374" w14:textId="77777777" w:rsidTr="009C4BFE">
        <w:tc>
          <w:tcPr>
            <w:tcW w:w="10456" w:type="dxa"/>
          </w:tcPr>
          <w:p w14:paraId="06051927" w14:textId="77777777" w:rsidR="00881881" w:rsidRDefault="00881881" w:rsidP="009C4BFE">
            <w:pPr>
              <w:ind w:left="0" w:firstLine="0"/>
            </w:pPr>
          </w:p>
        </w:tc>
      </w:tr>
    </w:tbl>
    <w:p w14:paraId="5681B06C" w14:textId="44C282EB" w:rsidR="00881881" w:rsidRDefault="00881881" w:rsidP="005E4E86">
      <w:pPr>
        <w:spacing w:after="0" w:line="259" w:lineRule="auto"/>
        <w:ind w:left="0" w:firstLine="0"/>
      </w:pPr>
    </w:p>
    <w:p w14:paraId="02EBF97C" w14:textId="57BC0A87" w:rsidR="00881881" w:rsidRDefault="00881881" w:rsidP="00881881">
      <w:pPr>
        <w:spacing w:after="0" w:line="259" w:lineRule="auto"/>
      </w:pPr>
      <w:r>
        <w:t xml:space="preserve">Come viene emessa la </w:t>
      </w:r>
      <w:proofErr w:type="spellStart"/>
      <w:r>
        <w:t>stablecoin</w:t>
      </w:r>
      <w:proofErr w:type="spellEnd"/>
      <w:r>
        <w:t>?</w:t>
      </w:r>
    </w:p>
    <w:p w14:paraId="31CEB163" w14:textId="77777777" w:rsidR="00881881" w:rsidRPr="009C0864" w:rsidRDefault="004D5DD3" w:rsidP="00881881">
      <w:pPr>
        <w:spacing w:after="0" w:line="259" w:lineRule="auto"/>
      </w:pPr>
      <w:sdt>
        <w:sdtPr>
          <w:id w:val="1717233716"/>
          <w14:checkbox>
            <w14:checked w14:val="0"/>
            <w14:checkedState w14:val="2612" w14:font="MS Gothic"/>
            <w14:uncheckedState w14:val="2610" w14:font="MS Gothic"/>
          </w14:checkbox>
        </w:sdtPr>
        <w:sdtEndPr/>
        <w:sdtContent>
          <w:r w:rsidR="00881881">
            <w:rPr>
              <w:rFonts w:ascii="MS Gothic" w:eastAsia="MS Gothic" w:hAnsi="MS Gothic" w:hint="eastAsia"/>
            </w:rPr>
            <w:t>☐</w:t>
          </w:r>
        </w:sdtContent>
      </w:sdt>
      <w:r w:rsidR="004212D8">
        <w:t xml:space="preserve"> Un’unica volta</w:t>
      </w:r>
    </w:p>
    <w:p w14:paraId="6177E44E" w14:textId="77777777" w:rsidR="00881881" w:rsidRDefault="004D5DD3" w:rsidP="00881881">
      <w:sdt>
        <w:sdtPr>
          <w:id w:val="-2073267043"/>
          <w14:checkbox>
            <w14:checked w14:val="0"/>
            <w14:checkedState w14:val="2612" w14:font="MS Gothic"/>
            <w14:uncheckedState w14:val="2610" w14:font="MS Gothic"/>
          </w14:checkbox>
        </w:sdtPr>
        <w:sdtEndPr/>
        <w:sdtContent>
          <w:r w:rsidR="00881881" w:rsidRPr="009C0864">
            <w:rPr>
              <w:rFonts w:ascii="MS Gothic" w:eastAsia="MS Gothic" w:hAnsi="MS Gothic"/>
            </w:rPr>
            <w:t>☐</w:t>
          </w:r>
        </w:sdtContent>
      </w:sdt>
      <w:r w:rsidR="004212D8">
        <w:t xml:space="preserve"> Su base continuativa</w:t>
      </w:r>
    </w:p>
    <w:p w14:paraId="4F7E5DCD" w14:textId="77777777" w:rsidR="00881881" w:rsidRDefault="00881881" w:rsidP="00881881"/>
    <w:p w14:paraId="3DE156AB" w14:textId="622AD3A4" w:rsidR="00881881" w:rsidRDefault="00881881" w:rsidP="00881881">
      <w:r>
        <w:t>Indicazioni sulla tecnologia utilizzata (indicazioni sulla tecnologia di registro distribuito soggiacente, indicazioni sugli standard tecnici, p. es. ERC20, indicazioni sugli smart contracts utilizzati, si tratta di un progetto open-source, ecc.):</w:t>
      </w:r>
    </w:p>
    <w:tbl>
      <w:tblPr>
        <w:tblStyle w:val="Tabellenraster"/>
        <w:tblW w:w="0" w:type="auto"/>
        <w:tblInd w:w="52" w:type="dxa"/>
        <w:tblLook w:val="04A0" w:firstRow="1" w:lastRow="0" w:firstColumn="1" w:lastColumn="0" w:noHBand="0" w:noVBand="1"/>
      </w:tblPr>
      <w:tblGrid>
        <w:gridCol w:w="10404"/>
      </w:tblGrid>
      <w:tr w:rsidR="00881881" w14:paraId="47D1A977" w14:textId="77777777" w:rsidTr="009C4BFE">
        <w:tc>
          <w:tcPr>
            <w:tcW w:w="10456" w:type="dxa"/>
          </w:tcPr>
          <w:p w14:paraId="08C6A5C2" w14:textId="77777777" w:rsidR="00881881" w:rsidRDefault="00881881" w:rsidP="009C4BFE">
            <w:pPr>
              <w:ind w:left="0" w:firstLine="0"/>
            </w:pPr>
          </w:p>
        </w:tc>
      </w:tr>
    </w:tbl>
    <w:p w14:paraId="75254DFB" w14:textId="368DC611" w:rsidR="00881881" w:rsidRDefault="00881881" w:rsidP="005E4E86">
      <w:pPr>
        <w:spacing w:after="0" w:line="259" w:lineRule="auto"/>
        <w:ind w:left="0" w:firstLine="0"/>
      </w:pPr>
    </w:p>
    <w:p w14:paraId="70E0CACC" w14:textId="008F7246" w:rsidR="00881881" w:rsidRDefault="00881881" w:rsidP="00881881">
      <w:r>
        <w:t xml:space="preserve">In quale momento, da chi e in che modo la </w:t>
      </w:r>
      <w:proofErr w:type="spellStart"/>
      <w:r>
        <w:t>stablecoin</w:t>
      </w:r>
      <w:proofErr w:type="spellEnd"/>
      <w:r>
        <w:t xml:space="preserve"> sarà trasferita agli acquirenti?</w:t>
      </w:r>
    </w:p>
    <w:tbl>
      <w:tblPr>
        <w:tblStyle w:val="Tabellenraster"/>
        <w:tblW w:w="0" w:type="auto"/>
        <w:tblInd w:w="52" w:type="dxa"/>
        <w:tblLook w:val="04A0" w:firstRow="1" w:lastRow="0" w:firstColumn="1" w:lastColumn="0" w:noHBand="0" w:noVBand="1"/>
      </w:tblPr>
      <w:tblGrid>
        <w:gridCol w:w="10404"/>
      </w:tblGrid>
      <w:tr w:rsidR="00881881" w14:paraId="3D16F45D" w14:textId="77777777" w:rsidTr="009C4BFE">
        <w:tc>
          <w:tcPr>
            <w:tcW w:w="10456" w:type="dxa"/>
          </w:tcPr>
          <w:p w14:paraId="7AD0F369" w14:textId="77777777" w:rsidR="00881881" w:rsidRDefault="00881881" w:rsidP="009C4BFE">
            <w:pPr>
              <w:ind w:left="0" w:firstLine="0"/>
            </w:pPr>
          </w:p>
        </w:tc>
      </w:tr>
    </w:tbl>
    <w:p w14:paraId="77F443FA" w14:textId="1CAE466E" w:rsidR="00881881" w:rsidRDefault="00881881" w:rsidP="005E4E86">
      <w:pPr>
        <w:spacing w:after="0" w:line="259" w:lineRule="auto"/>
        <w:ind w:left="0" w:firstLine="0"/>
      </w:pPr>
    </w:p>
    <w:p w14:paraId="35707E1D" w14:textId="63234AFB" w:rsidR="00881881" w:rsidRDefault="00881881" w:rsidP="00881881">
      <w:r>
        <w:t xml:space="preserve">Indicazioni sui flussi di pagamento in relazione con l’emissione della </w:t>
      </w:r>
      <w:proofErr w:type="spellStart"/>
      <w:r>
        <w:t>stablecoin</w:t>
      </w:r>
      <w:proofErr w:type="spellEnd"/>
      <w:r>
        <w:t xml:space="preserve"> (incluse indicazioni su persone coinvolte, entità, periodo di detenzione, ecc.):</w:t>
      </w:r>
    </w:p>
    <w:tbl>
      <w:tblPr>
        <w:tblStyle w:val="Tabellenraster"/>
        <w:tblW w:w="0" w:type="auto"/>
        <w:tblInd w:w="52" w:type="dxa"/>
        <w:tblLook w:val="04A0" w:firstRow="1" w:lastRow="0" w:firstColumn="1" w:lastColumn="0" w:noHBand="0" w:noVBand="1"/>
      </w:tblPr>
      <w:tblGrid>
        <w:gridCol w:w="10404"/>
      </w:tblGrid>
      <w:tr w:rsidR="00881881" w14:paraId="026A0930" w14:textId="77777777" w:rsidTr="009C4BFE">
        <w:tc>
          <w:tcPr>
            <w:tcW w:w="10456" w:type="dxa"/>
          </w:tcPr>
          <w:p w14:paraId="37A2FA53" w14:textId="77777777" w:rsidR="00881881" w:rsidRDefault="00881881" w:rsidP="009C4BFE">
            <w:pPr>
              <w:ind w:left="0" w:firstLine="0"/>
            </w:pPr>
          </w:p>
        </w:tc>
      </w:tr>
    </w:tbl>
    <w:p w14:paraId="64D0B304" w14:textId="2251AC24" w:rsidR="00881881" w:rsidRDefault="00881881" w:rsidP="005E4E86">
      <w:pPr>
        <w:spacing w:after="0" w:line="259" w:lineRule="auto"/>
        <w:ind w:left="0" w:firstLine="0"/>
      </w:pPr>
    </w:p>
    <w:p w14:paraId="33DF2C0F" w14:textId="4D3E838B" w:rsidR="00881881" w:rsidRDefault="00881881" w:rsidP="00881881">
      <w:r>
        <w:t xml:space="preserve">Quali valori patrimoniali vengono accettati nell’emissione della </w:t>
      </w:r>
      <w:proofErr w:type="spellStart"/>
      <w:r>
        <w:t>stablecoin</w:t>
      </w:r>
      <w:proofErr w:type="spellEnd"/>
      <w:r>
        <w:t xml:space="preserve"> e come avviene la trasmissione?</w:t>
      </w:r>
    </w:p>
    <w:tbl>
      <w:tblPr>
        <w:tblStyle w:val="Tabellenraster"/>
        <w:tblW w:w="0" w:type="auto"/>
        <w:tblInd w:w="52" w:type="dxa"/>
        <w:tblLook w:val="04A0" w:firstRow="1" w:lastRow="0" w:firstColumn="1" w:lastColumn="0" w:noHBand="0" w:noVBand="1"/>
      </w:tblPr>
      <w:tblGrid>
        <w:gridCol w:w="10404"/>
      </w:tblGrid>
      <w:tr w:rsidR="00881881" w14:paraId="7D47BD57" w14:textId="77777777" w:rsidTr="009C4BFE">
        <w:tc>
          <w:tcPr>
            <w:tcW w:w="10456" w:type="dxa"/>
          </w:tcPr>
          <w:p w14:paraId="13AA09D4" w14:textId="77777777" w:rsidR="00881881" w:rsidRDefault="00881881" w:rsidP="009C4BFE">
            <w:pPr>
              <w:ind w:left="0" w:firstLine="0"/>
            </w:pPr>
          </w:p>
        </w:tc>
      </w:tr>
    </w:tbl>
    <w:p w14:paraId="32459E85" w14:textId="77777777" w:rsidR="00881881" w:rsidRDefault="00881881" w:rsidP="005E4E86">
      <w:pPr>
        <w:spacing w:after="0" w:line="259" w:lineRule="auto"/>
        <w:ind w:left="0" w:firstLine="0"/>
      </w:pPr>
    </w:p>
    <w:p w14:paraId="367C3672" w14:textId="43E4A789" w:rsidR="00881881" w:rsidRDefault="00881881" w:rsidP="00881881">
      <w:r>
        <w:t>Qual è il volume complessivo dei mezzi finanziari auspicato (convertito in CHF)?</w:t>
      </w:r>
    </w:p>
    <w:tbl>
      <w:tblPr>
        <w:tblStyle w:val="Tabellenraster"/>
        <w:tblW w:w="0" w:type="auto"/>
        <w:tblInd w:w="52" w:type="dxa"/>
        <w:tblLook w:val="04A0" w:firstRow="1" w:lastRow="0" w:firstColumn="1" w:lastColumn="0" w:noHBand="0" w:noVBand="1"/>
      </w:tblPr>
      <w:tblGrid>
        <w:gridCol w:w="10404"/>
      </w:tblGrid>
      <w:tr w:rsidR="00881881" w14:paraId="2A9E5641" w14:textId="77777777" w:rsidTr="009C4BFE">
        <w:tc>
          <w:tcPr>
            <w:tcW w:w="10456" w:type="dxa"/>
          </w:tcPr>
          <w:p w14:paraId="56418529" w14:textId="77777777" w:rsidR="00881881" w:rsidRDefault="00881881" w:rsidP="009C4BFE">
            <w:pPr>
              <w:ind w:left="0" w:firstLine="0"/>
            </w:pPr>
          </w:p>
        </w:tc>
      </w:tr>
    </w:tbl>
    <w:p w14:paraId="4B473AC0" w14:textId="04933B0A" w:rsidR="00881881" w:rsidRDefault="00881881" w:rsidP="005E4E86">
      <w:pPr>
        <w:spacing w:after="0" w:line="259" w:lineRule="auto"/>
        <w:ind w:left="0" w:firstLine="0"/>
      </w:pPr>
    </w:p>
    <w:p w14:paraId="583C11A1" w14:textId="524D00A9" w:rsidR="00881881" w:rsidRDefault="00881881" w:rsidP="00881881">
      <w:r>
        <w:t xml:space="preserve">A quale scopo vengono utilizzati i mezzi accettati al momento dell’emissione della </w:t>
      </w:r>
      <w:proofErr w:type="spellStart"/>
      <w:r>
        <w:t>stablecoin</w:t>
      </w:r>
      <w:proofErr w:type="spellEnd"/>
      <w:r>
        <w:t>?</w:t>
      </w:r>
    </w:p>
    <w:tbl>
      <w:tblPr>
        <w:tblStyle w:val="Tabellenraster"/>
        <w:tblW w:w="0" w:type="auto"/>
        <w:tblInd w:w="52" w:type="dxa"/>
        <w:tblLook w:val="04A0" w:firstRow="1" w:lastRow="0" w:firstColumn="1" w:lastColumn="0" w:noHBand="0" w:noVBand="1"/>
      </w:tblPr>
      <w:tblGrid>
        <w:gridCol w:w="10404"/>
      </w:tblGrid>
      <w:tr w:rsidR="00881881" w14:paraId="45CA5720" w14:textId="77777777" w:rsidTr="009C4BFE">
        <w:tc>
          <w:tcPr>
            <w:tcW w:w="10456" w:type="dxa"/>
          </w:tcPr>
          <w:p w14:paraId="137D3797" w14:textId="77777777" w:rsidR="00881881" w:rsidRDefault="00881881" w:rsidP="009C4BFE">
            <w:pPr>
              <w:ind w:left="0" w:firstLine="0"/>
            </w:pPr>
          </w:p>
        </w:tc>
      </w:tr>
    </w:tbl>
    <w:p w14:paraId="1F4C96A6" w14:textId="35F360B0" w:rsidR="00881881" w:rsidRDefault="00881881" w:rsidP="005E4E86">
      <w:pPr>
        <w:spacing w:after="0" w:line="259" w:lineRule="auto"/>
        <w:ind w:left="0" w:firstLine="0"/>
      </w:pPr>
    </w:p>
    <w:p w14:paraId="710B24AD" w14:textId="276EFA55" w:rsidR="00881881" w:rsidRDefault="00881881" w:rsidP="00881881">
      <w:r>
        <w:t xml:space="preserve">Quale/i funzionalità è/sono prevista/e per la </w:t>
      </w:r>
      <w:proofErr w:type="spellStart"/>
      <w:r>
        <w:t>stablecoin</w:t>
      </w:r>
      <w:proofErr w:type="spellEnd"/>
      <w:r>
        <w:t xml:space="preserve"> (fornire una descrizione dettagliata e completa)?</w:t>
      </w:r>
    </w:p>
    <w:tbl>
      <w:tblPr>
        <w:tblStyle w:val="Tabellenraster"/>
        <w:tblW w:w="0" w:type="auto"/>
        <w:tblInd w:w="52" w:type="dxa"/>
        <w:tblLook w:val="04A0" w:firstRow="1" w:lastRow="0" w:firstColumn="1" w:lastColumn="0" w:noHBand="0" w:noVBand="1"/>
      </w:tblPr>
      <w:tblGrid>
        <w:gridCol w:w="10404"/>
      </w:tblGrid>
      <w:tr w:rsidR="00881881" w14:paraId="12A95008" w14:textId="77777777" w:rsidTr="009C4BFE">
        <w:tc>
          <w:tcPr>
            <w:tcW w:w="10456" w:type="dxa"/>
          </w:tcPr>
          <w:p w14:paraId="538AE613" w14:textId="77777777" w:rsidR="00881881" w:rsidRDefault="00881881" w:rsidP="009C4BFE">
            <w:pPr>
              <w:ind w:left="0" w:firstLine="0"/>
            </w:pPr>
          </w:p>
        </w:tc>
      </w:tr>
    </w:tbl>
    <w:p w14:paraId="54D10073" w14:textId="14F60470" w:rsidR="00881881" w:rsidRDefault="00881881" w:rsidP="005E4E86">
      <w:pPr>
        <w:spacing w:after="0" w:line="259" w:lineRule="auto"/>
        <w:ind w:left="0" w:firstLine="0"/>
      </w:pPr>
    </w:p>
    <w:p w14:paraId="1D482810" w14:textId="7C456AB2" w:rsidR="00881881" w:rsidRDefault="00881881" w:rsidP="00881881">
      <w:pPr>
        <w:spacing w:after="0" w:line="259" w:lineRule="auto"/>
      </w:pPr>
      <w:r>
        <w:t xml:space="preserve">Le funzionalità previste possono essere integralmente utilizzate a partire dal momento dell’emissione della </w:t>
      </w:r>
      <w:proofErr w:type="spellStart"/>
      <w:r>
        <w:t>stablecoin</w:t>
      </w:r>
      <w:proofErr w:type="spellEnd"/>
      <w:r>
        <w:t>?</w:t>
      </w:r>
    </w:p>
    <w:p w14:paraId="7435B0CC" w14:textId="77777777" w:rsidR="00881881" w:rsidRPr="009C0864" w:rsidRDefault="004D5DD3" w:rsidP="00881881">
      <w:pPr>
        <w:spacing w:after="0" w:line="259" w:lineRule="auto"/>
      </w:pPr>
      <w:sdt>
        <w:sdtPr>
          <w:id w:val="1119728301"/>
          <w14:checkbox>
            <w14:checked w14:val="0"/>
            <w14:checkedState w14:val="2612" w14:font="MS Gothic"/>
            <w14:uncheckedState w14:val="2610" w14:font="MS Gothic"/>
          </w14:checkbox>
        </w:sdtPr>
        <w:sdtEndPr/>
        <w:sdtContent>
          <w:r w:rsidR="00881881">
            <w:rPr>
              <w:rFonts w:ascii="MS Gothic" w:eastAsia="MS Gothic" w:hAnsi="MS Gothic" w:hint="eastAsia"/>
            </w:rPr>
            <w:t>☐</w:t>
          </w:r>
        </w:sdtContent>
      </w:sdt>
      <w:r w:rsidR="004212D8">
        <w:t xml:space="preserve"> Sì</w:t>
      </w:r>
    </w:p>
    <w:p w14:paraId="0117B869" w14:textId="1F29716B" w:rsidR="00881881" w:rsidRDefault="004D5DD3" w:rsidP="00881881">
      <w:pPr>
        <w:rPr>
          <w:szCs w:val="20"/>
        </w:rPr>
      </w:pPr>
      <w:sdt>
        <w:sdtPr>
          <w:id w:val="-64337782"/>
          <w14:checkbox>
            <w14:checked w14:val="0"/>
            <w14:checkedState w14:val="2612" w14:font="MS Gothic"/>
            <w14:uncheckedState w14:val="2610" w14:font="MS Gothic"/>
          </w14:checkbox>
        </w:sdtPr>
        <w:sdtEndPr/>
        <w:sdtContent>
          <w:r w:rsidR="00881881" w:rsidRPr="009C0864">
            <w:rPr>
              <w:rFonts w:ascii="MS Gothic" w:eastAsia="MS Gothic" w:hAnsi="MS Gothic"/>
            </w:rPr>
            <w:t>☐</w:t>
          </w:r>
        </w:sdtContent>
      </w:sdt>
      <w:r w:rsidR="004212D8">
        <w:t xml:space="preserve"> No</w:t>
      </w:r>
    </w:p>
    <w:p w14:paraId="552ADC42" w14:textId="77777777" w:rsidR="00881881" w:rsidRDefault="00881881" w:rsidP="00881881">
      <w:pPr>
        <w:rPr>
          <w:szCs w:val="20"/>
        </w:rPr>
      </w:pPr>
    </w:p>
    <w:p w14:paraId="66A4B48F" w14:textId="506BB5F1" w:rsidR="00881881" w:rsidRDefault="00881881" w:rsidP="00881881">
      <w:r>
        <w:t>Se no, a partire da quale momento saranno integralmente utilizzabili le funzioni previste?</w:t>
      </w:r>
    </w:p>
    <w:tbl>
      <w:tblPr>
        <w:tblStyle w:val="Tabellenraster"/>
        <w:tblW w:w="0" w:type="auto"/>
        <w:tblInd w:w="52" w:type="dxa"/>
        <w:tblLook w:val="04A0" w:firstRow="1" w:lastRow="0" w:firstColumn="1" w:lastColumn="0" w:noHBand="0" w:noVBand="1"/>
      </w:tblPr>
      <w:tblGrid>
        <w:gridCol w:w="10404"/>
      </w:tblGrid>
      <w:tr w:rsidR="00881881" w14:paraId="0B3E4076" w14:textId="77777777" w:rsidTr="009C4BFE">
        <w:tc>
          <w:tcPr>
            <w:tcW w:w="10456" w:type="dxa"/>
          </w:tcPr>
          <w:p w14:paraId="57AFB84D" w14:textId="77777777" w:rsidR="00881881" w:rsidRDefault="00881881" w:rsidP="009C4BFE">
            <w:pPr>
              <w:ind w:left="0" w:firstLine="0"/>
            </w:pPr>
          </w:p>
        </w:tc>
      </w:tr>
    </w:tbl>
    <w:p w14:paraId="3D14EBBE" w14:textId="2E7A45F2" w:rsidR="00881881" w:rsidRDefault="00881881" w:rsidP="005E4E86">
      <w:pPr>
        <w:spacing w:after="0" w:line="259" w:lineRule="auto"/>
        <w:ind w:left="0" w:firstLine="0"/>
      </w:pPr>
    </w:p>
    <w:p w14:paraId="03B39A20" w14:textId="1EFC76E9" w:rsidR="00881881" w:rsidRDefault="00881881" w:rsidP="00881881">
      <w:r>
        <w:t>Quali diritti vengono acquisiti (descrizione dettagliata e completa, comprese spiegazioni sulla natura giuridica)? Come sono documentati tali diritti (si prega di allegare le condizioni concrete di adesione ed emissione e di fornire i riferimenti)?</w:t>
      </w:r>
    </w:p>
    <w:tbl>
      <w:tblPr>
        <w:tblStyle w:val="Tabellenraster"/>
        <w:tblW w:w="0" w:type="auto"/>
        <w:tblInd w:w="52" w:type="dxa"/>
        <w:tblLook w:val="04A0" w:firstRow="1" w:lastRow="0" w:firstColumn="1" w:lastColumn="0" w:noHBand="0" w:noVBand="1"/>
      </w:tblPr>
      <w:tblGrid>
        <w:gridCol w:w="10404"/>
      </w:tblGrid>
      <w:tr w:rsidR="00881881" w14:paraId="716E936E" w14:textId="77777777" w:rsidTr="009C4BFE">
        <w:tc>
          <w:tcPr>
            <w:tcW w:w="10456" w:type="dxa"/>
          </w:tcPr>
          <w:p w14:paraId="1C2C7AC5" w14:textId="77777777" w:rsidR="00881881" w:rsidRDefault="00881881" w:rsidP="009C4BFE">
            <w:pPr>
              <w:ind w:left="0" w:firstLine="0"/>
            </w:pPr>
          </w:p>
        </w:tc>
      </w:tr>
    </w:tbl>
    <w:p w14:paraId="23DA2B15" w14:textId="07F8D282" w:rsidR="00881881" w:rsidRDefault="00881881" w:rsidP="005E4E86">
      <w:pPr>
        <w:spacing w:after="0" w:line="259" w:lineRule="auto"/>
        <w:ind w:left="0" w:firstLine="0"/>
      </w:pPr>
    </w:p>
    <w:p w14:paraId="73415700" w14:textId="3A7DB1B0" w:rsidR="00D365EF" w:rsidRDefault="00D365EF" w:rsidP="00D365EF">
      <w:r>
        <w:t xml:space="preserve">Come e dove è possibile acquistare o vendere la </w:t>
      </w:r>
      <w:proofErr w:type="spellStart"/>
      <w:r>
        <w:t>stablecoin</w:t>
      </w:r>
      <w:proofErr w:type="spellEnd"/>
      <w:r>
        <w:t xml:space="preserve"> in seguito all’emissione (descrizione della negoziazione secondaria e indicazione di eventuali piattaforme di mercato secondario, indicazioni sull’eventuale negoziazione per conto proprio)?</w:t>
      </w:r>
    </w:p>
    <w:tbl>
      <w:tblPr>
        <w:tblStyle w:val="Tabellenraster"/>
        <w:tblW w:w="0" w:type="auto"/>
        <w:tblInd w:w="52" w:type="dxa"/>
        <w:tblLook w:val="04A0" w:firstRow="1" w:lastRow="0" w:firstColumn="1" w:lastColumn="0" w:noHBand="0" w:noVBand="1"/>
      </w:tblPr>
      <w:tblGrid>
        <w:gridCol w:w="10404"/>
      </w:tblGrid>
      <w:tr w:rsidR="00D365EF" w14:paraId="028C5DAD" w14:textId="77777777" w:rsidTr="000C7F42">
        <w:tc>
          <w:tcPr>
            <w:tcW w:w="10456" w:type="dxa"/>
          </w:tcPr>
          <w:p w14:paraId="2CB3A34C" w14:textId="77777777" w:rsidR="00D365EF" w:rsidRDefault="00D365EF" w:rsidP="000C7F42">
            <w:pPr>
              <w:ind w:left="0" w:firstLine="0"/>
            </w:pPr>
          </w:p>
        </w:tc>
      </w:tr>
    </w:tbl>
    <w:p w14:paraId="0744221C" w14:textId="06283F13" w:rsidR="0085225B" w:rsidRDefault="0085225B" w:rsidP="005E4E86">
      <w:pPr>
        <w:spacing w:after="0" w:line="259" w:lineRule="auto"/>
        <w:ind w:left="0" w:firstLine="0"/>
      </w:pPr>
    </w:p>
    <w:p w14:paraId="4B6950A0" w14:textId="25806BE0" w:rsidR="00D365EF" w:rsidRDefault="00D365EF" w:rsidP="00D365EF">
      <w:r>
        <w:t xml:space="preserve">Come avviene la custodia della </w:t>
      </w:r>
      <w:proofErr w:type="spellStart"/>
      <w:r>
        <w:t>stablecoin</w:t>
      </w:r>
      <w:proofErr w:type="spellEnd"/>
      <w:r>
        <w:t>?</w:t>
      </w:r>
    </w:p>
    <w:tbl>
      <w:tblPr>
        <w:tblStyle w:val="Tabellenraster"/>
        <w:tblW w:w="0" w:type="auto"/>
        <w:tblInd w:w="52" w:type="dxa"/>
        <w:tblLook w:val="04A0" w:firstRow="1" w:lastRow="0" w:firstColumn="1" w:lastColumn="0" w:noHBand="0" w:noVBand="1"/>
      </w:tblPr>
      <w:tblGrid>
        <w:gridCol w:w="10404"/>
      </w:tblGrid>
      <w:tr w:rsidR="00D365EF" w14:paraId="160B9C3D" w14:textId="77777777" w:rsidTr="000C7F42">
        <w:tc>
          <w:tcPr>
            <w:tcW w:w="10456" w:type="dxa"/>
          </w:tcPr>
          <w:p w14:paraId="2246ED55" w14:textId="77777777" w:rsidR="00D365EF" w:rsidRDefault="00D365EF" w:rsidP="000C7F42">
            <w:pPr>
              <w:ind w:left="0" w:firstLine="0"/>
            </w:pPr>
          </w:p>
        </w:tc>
      </w:tr>
    </w:tbl>
    <w:p w14:paraId="51086DCE" w14:textId="2626ADEC" w:rsidR="00D365EF" w:rsidRDefault="00D365EF" w:rsidP="005E4E86">
      <w:pPr>
        <w:spacing w:after="0" w:line="259" w:lineRule="auto"/>
        <w:ind w:left="0" w:firstLine="0"/>
      </w:pPr>
    </w:p>
    <w:p w14:paraId="33A385BB" w14:textId="29C428B2" w:rsidR="00D365EF" w:rsidRDefault="00D365EF" w:rsidP="00D365EF">
      <w:r>
        <w:t xml:space="preserve">In che modo è possibile trasferire la </w:t>
      </w:r>
      <w:proofErr w:type="spellStart"/>
      <w:r>
        <w:t>stablecoin</w:t>
      </w:r>
      <w:proofErr w:type="spellEnd"/>
      <w:r>
        <w:t xml:space="preserve"> (indicazione dei </w:t>
      </w:r>
      <w:proofErr w:type="spellStart"/>
      <w:r>
        <w:t>wallet</w:t>
      </w:r>
      <w:proofErr w:type="spellEnd"/>
      <w:r>
        <w:t xml:space="preserve"> compatibili e degli standard tecnici, nonché di eventuali limitazioni nella trasmissione)?</w:t>
      </w:r>
    </w:p>
    <w:tbl>
      <w:tblPr>
        <w:tblStyle w:val="Tabellenraster"/>
        <w:tblW w:w="0" w:type="auto"/>
        <w:tblInd w:w="52" w:type="dxa"/>
        <w:tblLook w:val="04A0" w:firstRow="1" w:lastRow="0" w:firstColumn="1" w:lastColumn="0" w:noHBand="0" w:noVBand="1"/>
      </w:tblPr>
      <w:tblGrid>
        <w:gridCol w:w="10404"/>
      </w:tblGrid>
      <w:tr w:rsidR="00D365EF" w14:paraId="06117761" w14:textId="77777777" w:rsidTr="000C7F42">
        <w:tc>
          <w:tcPr>
            <w:tcW w:w="10456" w:type="dxa"/>
          </w:tcPr>
          <w:p w14:paraId="234E1893" w14:textId="77777777" w:rsidR="00D365EF" w:rsidRDefault="00D365EF" w:rsidP="000C7F42">
            <w:pPr>
              <w:ind w:left="0" w:firstLine="0"/>
            </w:pPr>
          </w:p>
        </w:tc>
      </w:tr>
    </w:tbl>
    <w:p w14:paraId="34EAED6F" w14:textId="77777777" w:rsidR="00D365EF" w:rsidRDefault="00D365EF" w:rsidP="005E4E86">
      <w:pPr>
        <w:spacing w:after="0" w:line="259" w:lineRule="auto"/>
        <w:ind w:left="0" w:firstLine="0"/>
      </w:pPr>
    </w:p>
    <w:p w14:paraId="758A74EE" w14:textId="77777777" w:rsidR="00D365EF" w:rsidRDefault="00D365EF" w:rsidP="00D365EF">
      <w:pPr>
        <w:spacing w:after="0" w:line="259" w:lineRule="auto"/>
      </w:pPr>
      <w:r>
        <w:t xml:space="preserve">Sarà possibile acquistare beni o servizi o effettuare pagamenti a terzi con le </w:t>
      </w:r>
      <w:proofErr w:type="spellStart"/>
      <w:r>
        <w:t>stablecoin</w:t>
      </w:r>
      <w:proofErr w:type="spellEnd"/>
      <w:r>
        <w:t>?</w:t>
      </w:r>
    </w:p>
    <w:p w14:paraId="4062B8F1" w14:textId="2C7DEA18" w:rsidR="00D365EF" w:rsidRPr="009C0864" w:rsidRDefault="004D5DD3" w:rsidP="00D365EF">
      <w:pPr>
        <w:spacing w:after="0" w:line="259" w:lineRule="auto"/>
      </w:pPr>
      <w:sdt>
        <w:sdtPr>
          <w:id w:val="896627201"/>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4212D8">
        <w:t xml:space="preserve"> Sì</w:t>
      </w:r>
    </w:p>
    <w:p w14:paraId="50E2A05B" w14:textId="76CE6787" w:rsidR="0085225B" w:rsidRDefault="004D5DD3" w:rsidP="008776AE">
      <w:pPr>
        <w:rPr>
          <w:szCs w:val="20"/>
        </w:rPr>
      </w:pPr>
      <w:sdt>
        <w:sdtPr>
          <w:id w:val="-620612699"/>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4212D8">
        <w:t xml:space="preserve"> No</w:t>
      </w:r>
    </w:p>
    <w:p w14:paraId="676697A2" w14:textId="77777777" w:rsidR="008776AE" w:rsidRPr="008776AE" w:rsidRDefault="008776AE" w:rsidP="008776AE">
      <w:pPr>
        <w:rPr>
          <w:szCs w:val="20"/>
        </w:rPr>
      </w:pPr>
    </w:p>
    <w:p w14:paraId="1560325B" w14:textId="717A7B42" w:rsidR="00D365EF" w:rsidRDefault="00D365EF" w:rsidP="00D365EF">
      <w:r>
        <w:t>Se sì, descrizione:</w:t>
      </w:r>
    </w:p>
    <w:tbl>
      <w:tblPr>
        <w:tblStyle w:val="Tabellenraster"/>
        <w:tblW w:w="0" w:type="auto"/>
        <w:tblInd w:w="52" w:type="dxa"/>
        <w:tblLook w:val="04A0" w:firstRow="1" w:lastRow="0" w:firstColumn="1" w:lastColumn="0" w:noHBand="0" w:noVBand="1"/>
      </w:tblPr>
      <w:tblGrid>
        <w:gridCol w:w="10404"/>
      </w:tblGrid>
      <w:tr w:rsidR="00D365EF" w14:paraId="7812F780" w14:textId="77777777" w:rsidTr="000C7F42">
        <w:tc>
          <w:tcPr>
            <w:tcW w:w="10456" w:type="dxa"/>
          </w:tcPr>
          <w:p w14:paraId="267881A9" w14:textId="77777777" w:rsidR="00D365EF" w:rsidRDefault="00D365EF" w:rsidP="000C7F42">
            <w:pPr>
              <w:ind w:left="0" w:firstLine="0"/>
            </w:pPr>
          </w:p>
        </w:tc>
      </w:tr>
    </w:tbl>
    <w:p w14:paraId="51A08020" w14:textId="4C75991A" w:rsidR="00D365EF" w:rsidRDefault="00D365EF" w:rsidP="005E4E86">
      <w:pPr>
        <w:spacing w:after="0" w:line="259" w:lineRule="auto"/>
        <w:ind w:left="0" w:firstLine="0"/>
      </w:pPr>
    </w:p>
    <w:p w14:paraId="7294D0E0" w14:textId="77777777" w:rsidR="00D365EF" w:rsidRDefault="00D365EF" w:rsidP="00D365EF">
      <w:pPr>
        <w:spacing w:after="0" w:line="259" w:lineRule="auto"/>
      </w:pPr>
      <w:r>
        <w:t xml:space="preserve">È previsto un riacquisto delle </w:t>
      </w:r>
      <w:proofErr w:type="spellStart"/>
      <w:r>
        <w:t>stablecoin</w:t>
      </w:r>
      <w:proofErr w:type="spellEnd"/>
      <w:r>
        <w:t xml:space="preserve"> da parte della richiedente / dell’emittente?</w:t>
      </w:r>
    </w:p>
    <w:p w14:paraId="2F7B4594" w14:textId="37848952" w:rsidR="00D365EF" w:rsidRPr="009C0864" w:rsidRDefault="004D5DD3" w:rsidP="00D365EF">
      <w:pPr>
        <w:spacing w:after="0" w:line="259" w:lineRule="auto"/>
      </w:pPr>
      <w:sdt>
        <w:sdtPr>
          <w:id w:val="-1329898924"/>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4212D8">
        <w:t xml:space="preserve"> Sì</w:t>
      </w:r>
    </w:p>
    <w:p w14:paraId="2DC2A303" w14:textId="6C4EBEC0" w:rsidR="00D365EF" w:rsidRDefault="004D5DD3" w:rsidP="00D365EF">
      <w:pPr>
        <w:rPr>
          <w:szCs w:val="20"/>
        </w:rPr>
      </w:pPr>
      <w:sdt>
        <w:sdtPr>
          <w:id w:val="-1780639676"/>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4212D8">
        <w:t xml:space="preserve"> No</w:t>
      </w:r>
    </w:p>
    <w:p w14:paraId="25AF908C" w14:textId="77777777" w:rsidR="00D365EF" w:rsidRDefault="00D365EF" w:rsidP="00D365EF">
      <w:pPr>
        <w:rPr>
          <w:szCs w:val="20"/>
        </w:rPr>
      </w:pPr>
    </w:p>
    <w:p w14:paraId="7004ACD7" w14:textId="1EF4856E" w:rsidR="00D365EF" w:rsidRDefault="00D365EF" w:rsidP="00D365EF">
      <w:r>
        <w:t>Se sì, descrizione (</w:t>
      </w:r>
      <w:proofErr w:type="spellStart"/>
      <w:r>
        <w:t>incl</w:t>
      </w:r>
      <w:proofErr w:type="spellEnd"/>
      <w:r>
        <w:t>. formazione dei prezzi al momento del riacquisto):</w:t>
      </w:r>
    </w:p>
    <w:tbl>
      <w:tblPr>
        <w:tblStyle w:val="Tabellenraster"/>
        <w:tblW w:w="0" w:type="auto"/>
        <w:tblInd w:w="52" w:type="dxa"/>
        <w:tblLook w:val="04A0" w:firstRow="1" w:lastRow="0" w:firstColumn="1" w:lastColumn="0" w:noHBand="0" w:noVBand="1"/>
      </w:tblPr>
      <w:tblGrid>
        <w:gridCol w:w="10404"/>
      </w:tblGrid>
      <w:tr w:rsidR="00D365EF" w14:paraId="6B1B50D7" w14:textId="77777777" w:rsidTr="000C7F42">
        <w:tc>
          <w:tcPr>
            <w:tcW w:w="10456" w:type="dxa"/>
          </w:tcPr>
          <w:p w14:paraId="7E67B1C2" w14:textId="77777777" w:rsidR="00D365EF" w:rsidRDefault="00D365EF" w:rsidP="000C7F42">
            <w:pPr>
              <w:ind w:left="0" w:firstLine="0"/>
            </w:pPr>
          </w:p>
        </w:tc>
      </w:tr>
    </w:tbl>
    <w:p w14:paraId="567F62F8" w14:textId="77777777" w:rsidR="00D365EF" w:rsidRDefault="00D365EF" w:rsidP="005E4E86">
      <w:pPr>
        <w:spacing w:after="0" w:line="259" w:lineRule="auto"/>
        <w:ind w:left="0" w:firstLine="0"/>
      </w:pPr>
    </w:p>
    <w:p w14:paraId="57E70B37" w14:textId="77777777" w:rsidR="00D365EF" w:rsidRDefault="00D365EF" w:rsidP="00D365EF">
      <w:pPr>
        <w:spacing w:after="0" w:line="259" w:lineRule="auto"/>
      </w:pPr>
      <w:r>
        <w:t xml:space="preserve">La richiedente è coinvolta nella custodia e/o nel trasferimento delle </w:t>
      </w:r>
      <w:proofErr w:type="spellStart"/>
      <w:r>
        <w:t>stablecoin</w:t>
      </w:r>
      <w:proofErr w:type="spellEnd"/>
      <w:r>
        <w:t>?</w:t>
      </w:r>
    </w:p>
    <w:p w14:paraId="3F81FD82" w14:textId="4D191FD5" w:rsidR="00D365EF" w:rsidRPr="009C0864" w:rsidRDefault="004D5DD3" w:rsidP="00D365EF">
      <w:pPr>
        <w:spacing w:after="0" w:line="259" w:lineRule="auto"/>
      </w:pPr>
      <w:sdt>
        <w:sdtPr>
          <w:id w:val="-1770762675"/>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4212D8">
        <w:t xml:space="preserve"> Sì</w:t>
      </w:r>
    </w:p>
    <w:p w14:paraId="78E736B8" w14:textId="77777777" w:rsidR="00D365EF" w:rsidRDefault="004D5DD3" w:rsidP="00D365EF">
      <w:pPr>
        <w:rPr>
          <w:szCs w:val="20"/>
        </w:rPr>
      </w:pPr>
      <w:sdt>
        <w:sdtPr>
          <w:id w:val="1038632667"/>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4212D8">
        <w:t xml:space="preserve"> No</w:t>
      </w:r>
    </w:p>
    <w:p w14:paraId="16CF9800" w14:textId="592B3085" w:rsidR="0085225B" w:rsidRDefault="0085225B" w:rsidP="005E4E86">
      <w:pPr>
        <w:spacing w:after="0" w:line="259" w:lineRule="auto"/>
        <w:ind w:left="0" w:firstLine="0"/>
      </w:pPr>
    </w:p>
    <w:p w14:paraId="73329630" w14:textId="77777777" w:rsidR="00D365EF" w:rsidRDefault="00D365EF" w:rsidP="00D365EF">
      <w:pPr>
        <w:spacing w:after="0" w:line="259" w:lineRule="auto"/>
      </w:pPr>
      <w:r>
        <w:t xml:space="preserve">Sono coinvolti terzi nella custodia e/o nel trasferimento delle </w:t>
      </w:r>
      <w:proofErr w:type="spellStart"/>
      <w:r>
        <w:t>stablecoin</w:t>
      </w:r>
      <w:proofErr w:type="spellEnd"/>
      <w:r>
        <w:t>?</w:t>
      </w:r>
    </w:p>
    <w:p w14:paraId="63302CED" w14:textId="6D9B204A" w:rsidR="00D365EF" w:rsidRPr="009C0864" w:rsidRDefault="004D5DD3" w:rsidP="00D365EF">
      <w:pPr>
        <w:spacing w:after="0" w:line="259" w:lineRule="auto"/>
      </w:pPr>
      <w:sdt>
        <w:sdtPr>
          <w:id w:val="401961032"/>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4212D8">
        <w:t xml:space="preserve"> Sì</w:t>
      </w:r>
    </w:p>
    <w:p w14:paraId="4A387463" w14:textId="77777777" w:rsidR="00D365EF" w:rsidRDefault="004D5DD3" w:rsidP="00D365EF">
      <w:pPr>
        <w:rPr>
          <w:szCs w:val="20"/>
        </w:rPr>
      </w:pPr>
      <w:sdt>
        <w:sdtPr>
          <w:id w:val="-858188942"/>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4212D8">
        <w:t xml:space="preserve"> No</w:t>
      </w:r>
    </w:p>
    <w:p w14:paraId="68F14BEF" w14:textId="12B1D2A2" w:rsidR="00D365EF" w:rsidRDefault="00D365EF" w:rsidP="005E4E86">
      <w:pPr>
        <w:spacing w:after="0" w:line="259" w:lineRule="auto"/>
        <w:ind w:left="0" w:firstLine="0"/>
      </w:pPr>
    </w:p>
    <w:p w14:paraId="18E19577" w14:textId="34009B19" w:rsidR="008776AE" w:rsidRDefault="008776AE" w:rsidP="008776AE">
      <w:r>
        <w:t>Se sì, designarli e fornire una descrizione:</w:t>
      </w:r>
    </w:p>
    <w:tbl>
      <w:tblPr>
        <w:tblStyle w:val="Tabellenraster"/>
        <w:tblW w:w="0" w:type="auto"/>
        <w:tblInd w:w="52" w:type="dxa"/>
        <w:tblLook w:val="04A0" w:firstRow="1" w:lastRow="0" w:firstColumn="1" w:lastColumn="0" w:noHBand="0" w:noVBand="1"/>
      </w:tblPr>
      <w:tblGrid>
        <w:gridCol w:w="10404"/>
      </w:tblGrid>
      <w:tr w:rsidR="008776AE" w14:paraId="3EDE7BC9" w14:textId="77777777" w:rsidTr="000C7F42">
        <w:tc>
          <w:tcPr>
            <w:tcW w:w="10456" w:type="dxa"/>
          </w:tcPr>
          <w:p w14:paraId="212FB925" w14:textId="77777777" w:rsidR="008776AE" w:rsidRDefault="008776AE" w:rsidP="000C7F42">
            <w:pPr>
              <w:ind w:left="0" w:firstLine="0"/>
            </w:pPr>
          </w:p>
        </w:tc>
      </w:tr>
    </w:tbl>
    <w:p w14:paraId="4AEA4839" w14:textId="77777777" w:rsidR="008776AE" w:rsidRDefault="008776AE" w:rsidP="005E4E86">
      <w:pPr>
        <w:spacing w:after="0" w:line="259" w:lineRule="auto"/>
        <w:ind w:left="0" w:firstLine="0"/>
      </w:pPr>
    </w:p>
    <w:p w14:paraId="40542CE7" w14:textId="3169FFC4" w:rsidR="00D365EF" w:rsidRDefault="00D365EF" w:rsidP="00D365EF">
      <w:r>
        <w:t>Come funziona il meccanismo prospettato di stabilizzazione del valore (indicare gli aspetti tecnici, giuridici e finanziari)?</w:t>
      </w:r>
    </w:p>
    <w:tbl>
      <w:tblPr>
        <w:tblStyle w:val="Tabellenraster"/>
        <w:tblW w:w="0" w:type="auto"/>
        <w:tblInd w:w="52" w:type="dxa"/>
        <w:tblLook w:val="04A0" w:firstRow="1" w:lastRow="0" w:firstColumn="1" w:lastColumn="0" w:noHBand="0" w:noVBand="1"/>
      </w:tblPr>
      <w:tblGrid>
        <w:gridCol w:w="10404"/>
      </w:tblGrid>
      <w:tr w:rsidR="00D365EF" w14:paraId="7ED60B7A" w14:textId="77777777" w:rsidTr="000C7F42">
        <w:tc>
          <w:tcPr>
            <w:tcW w:w="10456" w:type="dxa"/>
          </w:tcPr>
          <w:p w14:paraId="784B6106" w14:textId="77777777" w:rsidR="00D365EF" w:rsidRDefault="00D365EF" w:rsidP="000C7F42">
            <w:pPr>
              <w:ind w:left="0" w:firstLine="0"/>
            </w:pPr>
          </w:p>
        </w:tc>
      </w:tr>
    </w:tbl>
    <w:p w14:paraId="12ED9AB1" w14:textId="119041E6" w:rsidR="00D365EF" w:rsidRDefault="00D365EF" w:rsidP="005E4E86">
      <w:pPr>
        <w:spacing w:after="0" w:line="259" w:lineRule="auto"/>
        <w:ind w:left="0" w:firstLine="0"/>
      </w:pPr>
    </w:p>
    <w:p w14:paraId="43AD79C5" w14:textId="1E392862" w:rsidR="00D365EF" w:rsidRDefault="00D365EF" w:rsidP="00D365EF">
      <w:r>
        <w:t xml:space="preserve">In caso di ancoraggio a un paniere di valori patrimoniali: </w:t>
      </w:r>
      <w:r w:rsidR="00924EF2">
        <w:t>c</w:t>
      </w:r>
      <w:r>
        <w:t xml:space="preserve">ome viene calcolato il diritto alle quote del singolo acquirente della </w:t>
      </w:r>
      <w:proofErr w:type="spellStart"/>
      <w:r>
        <w:t>stablecoin</w:t>
      </w:r>
      <w:proofErr w:type="spellEnd"/>
      <w:r>
        <w:t>?</w:t>
      </w:r>
    </w:p>
    <w:tbl>
      <w:tblPr>
        <w:tblStyle w:val="Tabellenraster"/>
        <w:tblW w:w="0" w:type="auto"/>
        <w:tblInd w:w="52" w:type="dxa"/>
        <w:tblLook w:val="04A0" w:firstRow="1" w:lastRow="0" w:firstColumn="1" w:lastColumn="0" w:noHBand="0" w:noVBand="1"/>
      </w:tblPr>
      <w:tblGrid>
        <w:gridCol w:w="10404"/>
      </w:tblGrid>
      <w:tr w:rsidR="00D365EF" w14:paraId="3FD36F13" w14:textId="77777777" w:rsidTr="000C7F42">
        <w:tc>
          <w:tcPr>
            <w:tcW w:w="10456" w:type="dxa"/>
          </w:tcPr>
          <w:p w14:paraId="7125524E" w14:textId="77777777" w:rsidR="00D365EF" w:rsidRDefault="00D365EF" w:rsidP="000C7F42">
            <w:pPr>
              <w:ind w:left="0" w:firstLine="0"/>
            </w:pPr>
          </w:p>
        </w:tc>
      </w:tr>
    </w:tbl>
    <w:p w14:paraId="663CC063" w14:textId="3DB83F6E" w:rsidR="00D365EF" w:rsidRDefault="00D365EF" w:rsidP="005E4E86">
      <w:pPr>
        <w:spacing w:after="0" w:line="259" w:lineRule="auto"/>
        <w:ind w:left="0" w:firstLine="0"/>
      </w:pPr>
    </w:p>
    <w:p w14:paraId="434500DD" w14:textId="77777777" w:rsidR="00D365EF" w:rsidRDefault="00D365EF" w:rsidP="00D365EF">
      <w:pPr>
        <w:spacing w:after="0" w:line="259" w:lineRule="auto"/>
      </w:pPr>
      <w:r>
        <w:t xml:space="preserve">Il detentore della </w:t>
      </w:r>
      <w:proofErr w:type="spellStart"/>
      <w:r>
        <w:t>stablecoin</w:t>
      </w:r>
      <w:proofErr w:type="spellEnd"/>
      <w:r>
        <w:t xml:space="preserve"> ottiene un diritto sui valori patrimoniali di riferimento?</w:t>
      </w:r>
    </w:p>
    <w:p w14:paraId="3843BE9F" w14:textId="508CC3EB" w:rsidR="00D365EF" w:rsidRPr="009C0864" w:rsidRDefault="004D5DD3" w:rsidP="00D365EF">
      <w:pPr>
        <w:spacing w:after="0" w:line="259" w:lineRule="auto"/>
      </w:pPr>
      <w:sdt>
        <w:sdtPr>
          <w:id w:val="776447361"/>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4212D8">
        <w:t xml:space="preserve"> Sì</w:t>
      </w:r>
    </w:p>
    <w:p w14:paraId="19F4A79D" w14:textId="77777777" w:rsidR="00D365EF" w:rsidRDefault="004D5DD3" w:rsidP="00D365EF">
      <w:pPr>
        <w:rPr>
          <w:szCs w:val="20"/>
        </w:rPr>
      </w:pPr>
      <w:sdt>
        <w:sdtPr>
          <w:id w:val="-1230372162"/>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4212D8">
        <w:t xml:space="preserve"> No</w:t>
      </w:r>
    </w:p>
    <w:p w14:paraId="4952169A" w14:textId="77777777" w:rsidR="00D365EF" w:rsidRDefault="00D365EF" w:rsidP="00D365EF">
      <w:pPr>
        <w:rPr>
          <w:szCs w:val="20"/>
        </w:rPr>
      </w:pPr>
    </w:p>
    <w:p w14:paraId="4A1CDEFC" w14:textId="5B1B7320" w:rsidR="00D365EF" w:rsidRDefault="00D365EF" w:rsidP="00D365EF">
      <w:r>
        <w:t xml:space="preserve">Se sì, qual è la natura giuridica del diritto del detentore della </w:t>
      </w:r>
      <w:proofErr w:type="spellStart"/>
      <w:r>
        <w:t>stablecoin</w:t>
      </w:r>
      <w:proofErr w:type="spellEnd"/>
      <w:r>
        <w:t xml:space="preserve"> (allegare e indicare i riferimenti delle specifiche clausole contrattuali)?</w:t>
      </w:r>
    </w:p>
    <w:tbl>
      <w:tblPr>
        <w:tblStyle w:val="Tabellenraster"/>
        <w:tblW w:w="0" w:type="auto"/>
        <w:tblInd w:w="52" w:type="dxa"/>
        <w:tblLook w:val="04A0" w:firstRow="1" w:lastRow="0" w:firstColumn="1" w:lastColumn="0" w:noHBand="0" w:noVBand="1"/>
      </w:tblPr>
      <w:tblGrid>
        <w:gridCol w:w="10404"/>
      </w:tblGrid>
      <w:tr w:rsidR="00D365EF" w14:paraId="2209A264" w14:textId="77777777" w:rsidTr="000C7F42">
        <w:tc>
          <w:tcPr>
            <w:tcW w:w="10456" w:type="dxa"/>
          </w:tcPr>
          <w:p w14:paraId="50A34136" w14:textId="77777777" w:rsidR="00D365EF" w:rsidRDefault="00D365EF" w:rsidP="000C7F42">
            <w:pPr>
              <w:ind w:left="0" w:firstLine="0"/>
            </w:pPr>
          </w:p>
        </w:tc>
      </w:tr>
    </w:tbl>
    <w:p w14:paraId="60662817" w14:textId="77777777" w:rsidR="00D365EF" w:rsidRDefault="00D365EF" w:rsidP="005E4E86">
      <w:pPr>
        <w:spacing w:after="0" w:line="259" w:lineRule="auto"/>
        <w:ind w:left="0" w:firstLine="0"/>
      </w:pPr>
    </w:p>
    <w:p w14:paraId="14ADD461" w14:textId="14D05893" w:rsidR="00D365EF" w:rsidRDefault="00D365EF" w:rsidP="00D365EF">
      <w:r>
        <w:t xml:space="preserve">Se sì, come funziona il meccanismo di rimborso o di restituzione per la </w:t>
      </w:r>
      <w:proofErr w:type="spellStart"/>
      <w:r>
        <w:t>stablecoin</w:t>
      </w:r>
      <w:proofErr w:type="spellEnd"/>
      <w:r>
        <w:t>?</w:t>
      </w:r>
    </w:p>
    <w:tbl>
      <w:tblPr>
        <w:tblStyle w:val="Tabellenraster"/>
        <w:tblW w:w="0" w:type="auto"/>
        <w:tblInd w:w="52" w:type="dxa"/>
        <w:tblLook w:val="04A0" w:firstRow="1" w:lastRow="0" w:firstColumn="1" w:lastColumn="0" w:noHBand="0" w:noVBand="1"/>
      </w:tblPr>
      <w:tblGrid>
        <w:gridCol w:w="10404"/>
      </w:tblGrid>
      <w:tr w:rsidR="00D365EF" w14:paraId="3E8F8BA9" w14:textId="77777777" w:rsidTr="000C7F42">
        <w:tc>
          <w:tcPr>
            <w:tcW w:w="10456" w:type="dxa"/>
          </w:tcPr>
          <w:p w14:paraId="6BB94B6D" w14:textId="77777777" w:rsidR="00D365EF" w:rsidRDefault="00D365EF" w:rsidP="000C7F42">
            <w:pPr>
              <w:ind w:left="0" w:firstLine="0"/>
            </w:pPr>
          </w:p>
        </w:tc>
      </w:tr>
    </w:tbl>
    <w:p w14:paraId="699AC9EA" w14:textId="724111DD" w:rsidR="0085225B" w:rsidRDefault="0085225B" w:rsidP="005E4E86">
      <w:pPr>
        <w:spacing w:after="0" w:line="259" w:lineRule="auto"/>
        <w:ind w:left="0" w:firstLine="0"/>
      </w:pPr>
    </w:p>
    <w:p w14:paraId="17969921" w14:textId="77777777" w:rsidR="00D365EF" w:rsidRDefault="00D365EF" w:rsidP="00D365EF">
      <w:pPr>
        <w:spacing w:after="0" w:line="259" w:lineRule="auto"/>
      </w:pPr>
      <w:r>
        <w:t xml:space="preserve">I valori patrimoniali accettati per la </w:t>
      </w:r>
      <w:proofErr w:type="spellStart"/>
      <w:r>
        <w:t>stablecoin</w:t>
      </w:r>
      <w:proofErr w:type="spellEnd"/>
      <w:r>
        <w:t xml:space="preserve"> vengono custoditi?</w:t>
      </w:r>
    </w:p>
    <w:p w14:paraId="57374B53" w14:textId="1AB7C894" w:rsidR="00D365EF" w:rsidRPr="009C0864" w:rsidRDefault="004D5DD3" w:rsidP="00D365EF">
      <w:pPr>
        <w:spacing w:after="0" w:line="259" w:lineRule="auto"/>
      </w:pPr>
      <w:sdt>
        <w:sdtPr>
          <w:id w:val="1674686710"/>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4212D8">
        <w:t xml:space="preserve"> Sì</w:t>
      </w:r>
    </w:p>
    <w:p w14:paraId="7F5187DD" w14:textId="77777777" w:rsidR="00D365EF" w:rsidRDefault="004D5DD3" w:rsidP="00D365EF">
      <w:pPr>
        <w:rPr>
          <w:szCs w:val="20"/>
        </w:rPr>
      </w:pPr>
      <w:sdt>
        <w:sdtPr>
          <w:id w:val="819398133"/>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4212D8">
        <w:t xml:space="preserve"> No</w:t>
      </w:r>
    </w:p>
    <w:p w14:paraId="45572ECA" w14:textId="0764A68C" w:rsidR="0085225B" w:rsidRDefault="0085225B" w:rsidP="005E4E86">
      <w:pPr>
        <w:spacing w:after="0" w:line="259" w:lineRule="auto"/>
        <w:ind w:left="0" w:firstLine="0"/>
      </w:pPr>
    </w:p>
    <w:p w14:paraId="6B6DF00B" w14:textId="1F9FCDBA" w:rsidR="00D365EF" w:rsidRDefault="00D365EF" w:rsidP="00D365EF">
      <w:r>
        <w:t>Da chi vengono gestiti o custoditi i valori patrimoniali di riferimento per la stabilizzazione?</w:t>
      </w:r>
    </w:p>
    <w:tbl>
      <w:tblPr>
        <w:tblStyle w:val="Tabellenraster"/>
        <w:tblW w:w="0" w:type="auto"/>
        <w:tblInd w:w="52" w:type="dxa"/>
        <w:tblLook w:val="04A0" w:firstRow="1" w:lastRow="0" w:firstColumn="1" w:lastColumn="0" w:noHBand="0" w:noVBand="1"/>
      </w:tblPr>
      <w:tblGrid>
        <w:gridCol w:w="10404"/>
      </w:tblGrid>
      <w:tr w:rsidR="00D365EF" w14:paraId="2CFFB18F" w14:textId="77777777" w:rsidTr="000C7F42">
        <w:tc>
          <w:tcPr>
            <w:tcW w:w="10456" w:type="dxa"/>
          </w:tcPr>
          <w:p w14:paraId="739EC530" w14:textId="77777777" w:rsidR="00D365EF" w:rsidRDefault="00D365EF" w:rsidP="000C7F42">
            <w:pPr>
              <w:ind w:left="0" w:firstLine="0"/>
            </w:pPr>
          </w:p>
        </w:tc>
      </w:tr>
    </w:tbl>
    <w:p w14:paraId="3B55F392" w14:textId="58EB8643" w:rsidR="00D365EF" w:rsidRDefault="00D365EF" w:rsidP="005E4E86">
      <w:pPr>
        <w:spacing w:after="0" w:line="259" w:lineRule="auto"/>
        <w:ind w:left="0" w:firstLine="0"/>
      </w:pPr>
    </w:p>
    <w:p w14:paraId="361D4BB0" w14:textId="77777777" w:rsidR="00D365EF" w:rsidRDefault="00D365EF" w:rsidP="00D365EF">
      <w:pPr>
        <w:spacing w:after="0" w:line="259" w:lineRule="auto"/>
      </w:pPr>
      <w:r>
        <w:t xml:space="preserve">I valori patrimoniali accettati per la </w:t>
      </w:r>
      <w:proofErr w:type="spellStart"/>
      <w:r>
        <w:t>stablecoin</w:t>
      </w:r>
      <w:proofErr w:type="spellEnd"/>
      <w:r>
        <w:t xml:space="preserve"> vengono investiti?</w:t>
      </w:r>
    </w:p>
    <w:p w14:paraId="5CAD248B" w14:textId="20213C91" w:rsidR="00D365EF" w:rsidRPr="009C0864" w:rsidRDefault="004D5DD3" w:rsidP="00D365EF">
      <w:pPr>
        <w:spacing w:after="0" w:line="259" w:lineRule="auto"/>
      </w:pPr>
      <w:sdt>
        <w:sdtPr>
          <w:id w:val="145935727"/>
          <w14:checkbox>
            <w14:checked w14:val="0"/>
            <w14:checkedState w14:val="2612" w14:font="MS Gothic"/>
            <w14:uncheckedState w14:val="2610" w14:font="MS Gothic"/>
          </w14:checkbox>
        </w:sdtPr>
        <w:sdtEndPr/>
        <w:sdtContent>
          <w:r w:rsidR="00D365EF">
            <w:rPr>
              <w:rFonts w:ascii="MS Gothic" w:eastAsia="MS Gothic" w:hAnsi="MS Gothic" w:hint="eastAsia"/>
            </w:rPr>
            <w:t>☐</w:t>
          </w:r>
        </w:sdtContent>
      </w:sdt>
      <w:r w:rsidR="004212D8">
        <w:t xml:space="preserve"> Sì</w:t>
      </w:r>
    </w:p>
    <w:p w14:paraId="795FC840" w14:textId="77777777" w:rsidR="00D365EF" w:rsidRDefault="004D5DD3" w:rsidP="00D365EF">
      <w:pPr>
        <w:rPr>
          <w:szCs w:val="20"/>
        </w:rPr>
      </w:pPr>
      <w:sdt>
        <w:sdtPr>
          <w:id w:val="1990594333"/>
          <w14:checkbox>
            <w14:checked w14:val="0"/>
            <w14:checkedState w14:val="2612" w14:font="MS Gothic"/>
            <w14:uncheckedState w14:val="2610" w14:font="MS Gothic"/>
          </w14:checkbox>
        </w:sdtPr>
        <w:sdtEndPr/>
        <w:sdtContent>
          <w:r w:rsidR="00D365EF" w:rsidRPr="009C0864">
            <w:rPr>
              <w:rFonts w:ascii="MS Gothic" w:eastAsia="MS Gothic" w:hAnsi="MS Gothic"/>
            </w:rPr>
            <w:t>☐</w:t>
          </w:r>
        </w:sdtContent>
      </w:sdt>
      <w:r w:rsidR="004212D8">
        <w:t xml:space="preserve"> No</w:t>
      </w:r>
    </w:p>
    <w:p w14:paraId="6A9244B2" w14:textId="77777777" w:rsidR="00D365EF" w:rsidRDefault="00D365EF" w:rsidP="00D365EF">
      <w:pPr>
        <w:spacing w:after="0" w:line="259" w:lineRule="auto"/>
        <w:ind w:left="0" w:firstLine="0"/>
      </w:pPr>
    </w:p>
    <w:p w14:paraId="08624DD7" w14:textId="7DBB1532" w:rsidR="00D365EF" w:rsidRDefault="00D365EF" w:rsidP="00D365EF">
      <w:r>
        <w:t>Sotto quali forme di strumenti finanziari viene effettuato un eventuale investimento?</w:t>
      </w:r>
    </w:p>
    <w:tbl>
      <w:tblPr>
        <w:tblStyle w:val="Tabellenraster"/>
        <w:tblW w:w="0" w:type="auto"/>
        <w:tblInd w:w="52" w:type="dxa"/>
        <w:tblLook w:val="04A0" w:firstRow="1" w:lastRow="0" w:firstColumn="1" w:lastColumn="0" w:noHBand="0" w:noVBand="1"/>
      </w:tblPr>
      <w:tblGrid>
        <w:gridCol w:w="10404"/>
      </w:tblGrid>
      <w:tr w:rsidR="00D365EF" w14:paraId="3E5B70F3" w14:textId="77777777" w:rsidTr="000C7F42">
        <w:tc>
          <w:tcPr>
            <w:tcW w:w="10456" w:type="dxa"/>
          </w:tcPr>
          <w:p w14:paraId="3E50D72B" w14:textId="77777777" w:rsidR="00D365EF" w:rsidRDefault="00D365EF" w:rsidP="000C7F42">
            <w:pPr>
              <w:ind w:left="0" w:firstLine="0"/>
            </w:pPr>
          </w:p>
        </w:tc>
      </w:tr>
    </w:tbl>
    <w:p w14:paraId="5E8A8D3B" w14:textId="6BBD921B" w:rsidR="00D365EF" w:rsidRDefault="00D365EF" w:rsidP="005E4E86">
      <w:pPr>
        <w:spacing w:after="0" w:line="259" w:lineRule="auto"/>
        <w:ind w:left="0" w:firstLine="0"/>
      </w:pPr>
    </w:p>
    <w:p w14:paraId="70DC5787" w14:textId="0ACBAF65" w:rsidR="00D365EF" w:rsidRDefault="00D365EF" w:rsidP="00D365EF">
      <w:r>
        <w:t>Chi e in quale momento ha diritti di accesso o effettive possibilità di accesso ai valori patrimoniali di riferimento?</w:t>
      </w:r>
    </w:p>
    <w:tbl>
      <w:tblPr>
        <w:tblStyle w:val="Tabellenraster"/>
        <w:tblW w:w="0" w:type="auto"/>
        <w:tblInd w:w="52" w:type="dxa"/>
        <w:tblLook w:val="04A0" w:firstRow="1" w:lastRow="0" w:firstColumn="1" w:lastColumn="0" w:noHBand="0" w:noVBand="1"/>
      </w:tblPr>
      <w:tblGrid>
        <w:gridCol w:w="10404"/>
      </w:tblGrid>
      <w:tr w:rsidR="00D365EF" w14:paraId="13744B42" w14:textId="77777777" w:rsidTr="000C7F42">
        <w:tc>
          <w:tcPr>
            <w:tcW w:w="10456" w:type="dxa"/>
          </w:tcPr>
          <w:p w14:paraId="5016BD98" w14:textId="77777777" w:rsidR="00D365EF" w:rsidRDefault="00D365EF" w:rsidP="000C7F42">
            <w:pPr>
              <w:ind w:left="0" w:firstLine="0"/>
            </w:pPr>
          </w:p>
        </w:tc>
      </w:tr>
    </w:tbl>
    <w:p w14:paraId="629B0A05" w14:textId="68F1EA6A" w:rsidR="00D365EF" w:rsidRDefault="00D365EF" w:rsidP="005E4E86">
      <w:pPr>
        <w:spacing w:after="0" w:line="259" w:lineRule="auto"/>
        <w:ind w:left="0" w:firstLine="0"/>
      </w:pPr>
    </w:p>
    <w:p w14:paraId="52F93665" w14:textId="2C0981A8" w:rsidR="00D365EF" w:rsidRDefault="00D365EF" w:rsidP="00D365EF">
      <w:r>
        <w:t>Chi si assume i rischi nonché i costi derivanti dalla gestione dei valori patrimoniali di riferimento, a chi spettano gli utili e chi deve sopportare le perdite?</w:t>
      </w:r>
    </w:p>
    <w:tbl>
      <w:tblPr>
        <w:tblStyle w:val="Tabellenraster"/>
        <w:tblW w:w="0" w:type="auto"/>
        <w:tblInd w:w="52" w:type="dxa"/>
        <w:tblLook w:val="04A0" w:firstRow="1" w:lastRow="0" w:firstColumn="1" w:lastColumn="0" w:noHBand="0" w:noVBand="1"/>
      </w:tblPr>
      <w:tblGrid>
        <w:gridCol w:w="10404"/>
      </w:tblGrid>
      <w:tr w:rsidR="00D365EF" w14:paraId="07123288" w14:textId="77777777" w:rsidTr="000C7F42">
        <w:tc>
          <w:tcPr>
            <w:tcW w:w="10456" w:type="dxa"/>
          </w:tcPr>
          <w:p w14:paraId="3DA892BD" w14:textId="77777777" w:rsidR="00D365EF" w:rsidRDefault="00D365EF" w:rsidP="000C7F42">
            <w:pPr>
              <w:ind w:left="0" w:firstLine="0"/>
            </w:pPr>
          </w:p>
        </w:tc>
      </w:tr>
    </w:tbl>
    <w:p w14:paraId="07990922" w14:textId="4A2D2E90" w:rsidR="00D365EF" w:rsidRPr="009C0864" w:rsidRDefault="000C5C36" w:rsidP="00D365EF">
      <w:pPr>
        <w:pStyle w:val="berschrift2"/>
        <w:spacing w:before="240" w:after="240"/>
        <w:ind w:left="0" w:firstLine="0"/>
        <w:rPr>
          <w:rFonts w:ascii="Arial" w:hAnsi="Arial" w:cs="Arial"/>
          <w:sz w:val="24"/>
          <w:szCs w:val="24"/>
        </w:rPr>
      </w:pPr>
      <w:r>
        <w:rPr>
          <w:rFonts w:ascii="Arial" w:hAnsi="Arial"/>
          <w:sz w:val="24"/>
        </w:rPr>
        <w:t>NFT (non-</w:t>
      </w:r>
      <w:proofErr w:type="spellStart"/>
      <w:r>
        <w:rPr>
          <w:rFonts w:ascii="Arial" w:hAnsi="Arial"/>
          <w:sz w:val="24"/>
        </w:rPr>
        <w:t>fungible</w:t>
      </w:r>
      <w:proofErr w:type="spellEnd"/>
      <w:r>
        <w:rPr>
          <w:rFonts w:ascii="Arial" w:hAnsi="Arial"/>
          <w:sz w:val="24"/>
        </w:rPr>
        <w:t xml:space="preserve"> token)</w:t>
      </w:r>
    </w:p>
    <w:p w14:paraId="15001B18" w14:textId="3AF566C7" w:rsidR="00D365EF" w:rsidRDefault="000C5C36" w:rsidP="00D365EF">
      <w:r>
        <w:t>Denominazione del NFT:</w:t>
      </w:r>
    </w:p>
    <w:tbl>
      <w:tblPr>
        <w:tblStyle w:val="Tabellenraster"/>
        <w:tblW w:w="0" w:type="auto"/>
        <w:tblInd w:w="52" w:type="dxa"/>
        <w:tblLook w:val="04A0" w:firstRow="1" w:lastRow="0" w:firstColumn="1" w:lastColumn="0" w:noHBand="0" w:noVBand="1"/>
      </w:tblPr>
      <w:tblGrid>
        <w:gridCol w:w="10404"/>
      </w:tblGrid>
      <w:tr w:rsidR="00D365EF" w14:paraId="1528F25A" w14:textId="77777777" w:rsidTr="000C7F42">
        <w:tc>
          <w:tcPr>
            <w:tcW w:w="10456" w:type="dxa"/>
          </w:tcPr>
          <w:p w14:paraId="401C34F8" w14:textId="77777777" w:rsidR="00D365EF" w:rsidRDefault="00D365EF" w:rsidP="000C7F42">
            <w:pPr>
              <w:ind w:left="0" w:firstLine="0"/>
            </w:pPr>
          </w:p>
        </w:tc>
      </w:tr>
    </w:tbl>
    <w:p w14:paraId="0204AEE6" w14:textId="54B0F6B1" w:rsidR="0085225B" w:rsidRDefault="0085225B" w:rsidP="005E4E86">
      <w:pPr>
        <w:spacing w:after="0" w:line="259" w:lineRule="auto"/>
        <w:ind w:left="0" w:firstLine="0"/>
      </w:pPr>
    </w:p>
    <w:p w14:paraId="3A3A0B7F" w14:textId="54ABDAEB" w:rsidR="000C5C36" w:rsidRDefault="000C5C36" w:rsidP="000C5C36">
      <w:r>
        <w:t>Descrivere la/le funzione/i del NFT:</w:t>
      </w:r>
    </w:p>
    <w:tbl>
      <w:tblPr>
        <w:tblStyle w:val="Tabellenraster"/>
        <w:tblW w:w="0" w:type="auto"/>
        <w:tblInd w:w="52" w:type="dxa"/>
        <w:tblLook w:val="04A0" w:firstRow="1" w:lastRow="0" w:firstColumn="1" w:lastColumn="0" w:noHBand="0" w:noVBand="1"/>
      </w:tblPr>
      <w:tblGrid>
        <w:gridCol w:w="10404"/>
      </w:tblGrid>
      <w:tr w:rsidR="000C5C36" w14:paraId="76C2154B" w14:textId="77777777" w:rsidTr="000C7F42">
        <w:tc>
          <w:tcPr>
            <w:tcW w:w="10456" w:type="dxa"/>
          </w:tcPr>
          <w:p w14:paraId="5FD7D98E" w14:textId="77777777" w:rsidR="000C5C36" w:rsidRDefault="000C5C36" w:rsidP="000C7F42">
            <w:pPr>
              <w:ind w:left="0" w:firstLine="0"/>
            </w:pPr>
          </w:p>
        </w:tc>
      </w:tr>
    </w:tbl>
    <w:p w14:paraId="23F4C39D" w14:textId="00011350" w:rsidR="000C5C36" w:rsidRDefault="000C5C36" w:rsidP="005E4E86">
      <w:pPr>
        <w:spacing w:after="0" w:line="259" w:lineRule="auto"/>
        <w:ind w:left="0" w:firstLine="0"/>
      </w:pPr>
    </w:p>
    <w:p w14:paraId="25C3EFA1" w14:textId="77777777" w:rsidR="000C5C36" w:rsidRDefault="000C5C36" w:rsidP="000C5C36">
      <w:pPr>
        <w:spacing w:after="0" w:line="259" w:lineRule="auto"/>
      </w:pPr>
      <w:r>
        <w:t>Il NFT può essere frazionato, ossia scomposto in più componenti?</w:t>
      </w:r>
    </w:p>
    <w:p w14:paraId="619861CC" w14:textId="199FE293" w:rsidR="000C5C36" w:rsidRPr="009C0864" w:rsidRDefault="004D5DD3" w:rsidP="000C5C36">
      <w:pPr>
        <w:spacing w:after="0" w:line="259" w:lineRule="auto"/>
      </w:pPr>
      <w:sdt>
        <w:sdtPr>
          <w:id w:val="738215968"/>
          <w14:checkbox>
            <w14:checked w14:val="0"/>
            <w14:checkedState w14:val="2612" w14:font="MS Gothic"/>
            <w14:uncheckedState w14:val="2610" w14:font="MS Gothic"/>
          </w14:checkbox>
        </w:sdtPr>
        <w:sdtEndPr/>
        <w:sdtContent>
          <w:r w:rsidR="000C5C36">
            <w:rPr>
              <w:rFonts w:ascii="MS Gothic" w:eastAsia="MS Gothic" w:hAnsi="MS Gothic" w:hint="eastAsia"/>
            </w:rPr>
            <w:t>☐</w:t>
          </w:r>
        </w:sdtContent>
      </w:sdt>
      <w:r w:rsidR="004212D8">
        <w:t xml:space="preserve"> Sì</w:t>
      </w:r>
    </w:p>
    <w:p w14:paraId="2DECB2EA" w14:textId="77777777" w:rsidR="000C5C36" w:rsidRDefault="004D5DD3" w:rsidP="000C5C36">
      <w:pPr>
        <w:rPr>
          <w:szCs w:val="20"/>
        </w:rPr>
      </w:pPr>
      <w:sdt>
        <w:sdtPr>
          <w:id w:val="1340272971"/>
          <w14:checkbox>
            <w14:checked w14:val="0"/>
            <w14:checkedState w14:val="2612" w14:font="MS Gothic"/>
            <w14:uncheckedState w14:val="2610" w14:font="MS Gothic"/>
          </w14:checkbox>
        </w:sdtPr>
        <w:sdtEndPr/>
        <w:sdtContent>
          <w:r w:rsidR="000C5C36" w:rsidRPr="009C0864">
            <w:rPr>
              <w:rFonts w:ascii="MS Gothic" w:eastAsia="MS Gothic" w:hAnsi="MS Gothic"/>
            </w:rPr>
            <w:t>☐</w:t>
          </w:r>
        </w:sdtContent>
      </w:sdt>
      <w:r w:rsidR="004212D8">
        <w:t xml:space="preserve"> No</w:t>
      </w:r>
    </w:p>
    <w:p w14:paraId="444E9D28" w14:textId="22C7F81F" w:rsidR="000C5C36" w:rsidRDefault="000C5C36" w:rsidP="005E4E86">
      <w:pPr>
        <w:spacing w:after="0" w:line="259" w:lineRule="auto"/>
        <w:ind w:left="0" w:firstLine="0"/>
      </w:pPr>
    </w:p>
    <w:p w14:paraId="01BE995D" w14:textId="06003ADB" w:rsidR="000C5C36" w:rsidRDefault="000C5C36" w:rsidP="000C5C36">
      <w:r>
        <w:t>Se sì, descrizione:</w:t>
      </w:r>
    </w:p>
    <w:tbl>
      <w:tblPr>
        <w:tblStyle w:val="Tabellenraster"/>
        <w:tblW w:w="0" w:type="auto"/>
        <w:tblInd w:w="52" w:type="dxa"/>
        <w:tblLook w:val="04A0" w:firstRow="1" w:lastRow="0" w:firstColumn="1" w:lastColumn="0" w:noHBand="0" w:noVBand="1"/>
      </w:tblPr>
      <w:tblGrid>
        <w:gridCol w:w="10404"/>
      </w:tblGrid>
      <w:tr w:rsidR="000C5C36" w14:paraId="249CB380" w14:textId="77777777" w:rsidTr="000C7F42">
        <w:tc>
          <w:tcPr>
            <w:tcW w:w="10456" w:type="dxa"/>
          </w:tcPr>
          <w:p w14:paraId="080E3890" w14:textId="77777777" w:rsidR="000C5C36" w:rsidRDefault="000C5C36" w:rsidP="000C7F42">
            <w:pPr>
              <w:ind w:left="0" w:firstLine="0"/>
            </w:pPr>
          </w:p>
        </w:tc>
      </w:tr>
    </w:tbl>
    <w:p w14:paraId="6C8692E7" w14:textId="4B9676D5" w:rsidR="000C5C36" w:rsidRDefault="000C5C36" w:rsidP="005E4E86">
      <w:pPr>
        <w:spacing w:after="0" w:line="259" w:lineRule="auto"/>
        <w:ind w:left="0" w:firstLine="0"/>
      </w:pPr>
    </w:p>
    <w:p w14:paraId="1722552A" w14:textId="2FF5B7DE" w:rsidR="000C5C36" w:rsidRDefault="000C5C36" w:rsidP="000C5C36">
      <w:r>
        <w:t xml:space="preserve">Descrizione del </w:t>
      </w:r>
      <w:proofErr w:type="spellStart"/>
      <w:r>
        <w:t>minting</w:t>
      </w:r>
      <w:proofErr w:type="spellEnd"/>
      <w:r>
        <w:t xml:space="preserve"> del NFT:</w:t>
      </w:r>
    </w:p>
    <w:tbl>
      <w:tblPr>
        <w:tblStyle w:val="Tabellenraster"/>
        <w:tblW w:w="0" w:type="auto"/>
        <w:tblInd w:w="52" w:type="dxa"/>
        <w:tblLook w:val="04A0" w:firstRow="1" w:lastRow="0" w:firstColumn="1" w:lastColumn="0" w:noHBand="0" w:noVBand="1"/>
      </w:tblPr>
      <w:tblGrid>
        <w:gridCol w:w="10404"/>
      </w:tblGrid>
      <w:tr w:rsidR="000C5C36" w14:paraId="34D16EEC" w14:textId="77777777" w:rsidTr="000C7F42">
        <w:tc>
          <w:tcPr>
            <w:tcW w:w="10456" w:type="dxa"/>
          </w:tcPr>
          <w:p w14:paraId="1B29FCBC" w14:textId="77777777" w:rsidR="000C5C36" w:rsidRDefault="000C5C36" w:rsidP="000C7F42">
            <w:pPr>
              <w:ind w:left="0" w:firstLine="0"/>
            </w:pPr>
          </w:p>
        </w:tc>
      </w:tr>
    </w:tbl>
    <w:p w14:paraId="66599E7F" w14:textId="69B9F1AC" w:rsidR="000C5C36" w:rsidRDefault="000C5C36" w:rsidP="005E4E86">
      <w:pPr>
        <w:spacing w:after="0" w:line="259" w:lineRule="auto"/>
        <w:ind w:left="0" w:firstLine="0"/>
      </w:pPr>
    </w:p>
    <w:p w14:paraId="036C3B0B" w14:textId="0ACFCC59" w:rsidR="000C5C36" w:rsidRDefault="000C5C36" w:rsidP="000C5C36">
      <w:pPr>
        <w:spacing w:after="0" w:line="259" w:lineRule="auto"/>
        <w:ind w:left="0" w:firstLine="0"/>
      </w:pPr>
      <w:r>
        <w:t>Come viene emesso il NFT?</w:t>
      </w:r>
    </w:p>
    <w:p w14:paraId="6A21D821" w14:textId="77777777" w:rsidR="000C5C36" w:rsidRDefault="000C5C36" w:rsidP="000C5C36">
      <w:pPr>
        <w:spacing w:after="0" w:line="259" w:lineRule="auto"/>
        <w:ind w:left="0" w:firstLine="0"/>
      </w:pPr>
      <w:r>
        <w:rPr>
          <w:rFonts w:ascii="Segoe UI Symbol" w:hAnsi="Segoe UI Symbol"/>
        </w:rPr>
        <w:t>☐</w:t>
      </w:r>
      <w:r>
        <w:t xml:space="preserve"> Un’unica volta</w:t>
      </w:r>
    </w:p>
    <w:p w14:paraId="1D795257" w14:textId="2F6D609A" w:rsidR="000C5C36" w:rsidRDefault="000C5C36" w:rsidP="000C5C36">
      <w:pPr>
        <w:spacing w:after="0" w:line="259" w:lineRule="auto"/>
        <w:ind w:left="0" w:firstLine="0"/>
      </w:pPr>
      <w:r>
        <w:rPr>
          <w:rFonts w:ascii="Segoe UI Symbol" w:hAnsi="Segoe UI Symbol"/>
        </w:rPr>
        <w:t>☐</w:t>
      </w:r>
      <w:r>
        <w:t xml:space="preserve"> Su base continuativa</w:t>
      </w:r>
    </w:p>
    <w:p w14:paraId="0E017DE4" w14:textId="2281DC4E" w:rsidR="000C5C36" w:rsidRDefault="000C5C36" w:rsidP="005E4E86">
      <w:pPr>
        <w:spacing w:after="0" w:line="259" w:lineRule="auto"/>
        <w:ind w:left="0" w:firstLine="0"/>
      </w:pPr>
    </w:p>
    <w:p w14:paraId="2D5DCD43" w14:textId="29767A0A" w:rsidR="000C5C36" w:rsidRDefault="000C5C36" w:rsidP="000C5C36">
      <w:r>
        <w:t>Indicazioni sulla tecnologia utilizzata (indicazioni sulla tecnologia di registro distribuito soggiacente, indicazioni sugli standard tecnici, indicazioni sugli smart contracts utilizzati):</w:t>
      </w:r>
    </w:p>
    <w:tbl>
      <w:tblPr>
        <w:tblStyle w:val="Tabellenraster"/>
        <w:tblW w:w="0" w:type="auto"/>
        <w:tblInd w:w="52" w:type="dxa"/>
        <w:tblLook w:val="04A0" w:firstRow="1" w:lastRow="0" w:firstColumn="1" w:lastColumn="0" w:noHBand="0" w:noVBand="1"/>
      </w:tblPr>
      <w:tblGrid>
        <w:gridCol w:w="10404"/>
      </w:tblGrid>
      <w:tr w:rsidR="000C5C36" w14:paraId="27785F33" w14:textId="77777777" w:rsidTr="000C7F42">
        <w:tc>
          <w:tcPr>
            <w:tcW w:w="10456" w:type="dxa"/>
          </w:tcPr>
          <w:p w14:paraId="02984AC0" w14:textId="77777777" w:rsidR="000C5C36" w:rsidRDefault="000C5C36" w:rsidP="000C7F42">
            <w:pPr>
              <w:ind w:left="0" w:firstLine="0"/>
            </w:pPr>
          </w:p>
        </w:tc>
      </w:tr>
    </w:tbl>
    <w:p w14:paraId="4FE8EAE4" w14:textId="77777777" w:rsidR="000C5C36" w:rsidRDefault="000C5C36" w:rsidP="000C5C36">
      <w:pPr>
        <w:spacing w:after="0" w:line="259" w:lineRule="auto"/>
        <w:ind w:left="0" w:firstLine="0"/>
      </w:pPr>
    </w:p>
    <w:p w14:paraId="3588029F" w14:textId="048A1883" w:rsidR="000C5C36" w:rsidRDefault="000C5C36" w:rsidP="000C5C36">
      <w:r>
        <w:t>In quale momento, da chi e in che modo il NFT sarà trasferito agli acquirenti?</w:t>
      </w:r>
    </w:p>
    <w:tbl>
      <w:tblPr>
        <w:tblStyle w:val="Tabellenraster"/>
        <w:tblW w:w="0" w:type="auto"/>
        <w:tblInd w:w="52" w:type="dxa"/>
        <w:tblLook w:val="04A0" w:firstRow="1" w:lastRow="0" w:firstColumn="1" w:lastColumn="0" w:noHBand="0" w:noVBand="1"/>
      </w:tblPr>
      <w:tblGrid>
        <w:gridCol w:w="10404"/>
      </w:tblGrid>
      <w:tr w:rsidR="000C5C36" w14:paraId="5848B20A" w14:textId="77777777" w:rsidTr="000C7F42">
        <w:tc>
          <w:tcPr>
            <w:tcW w:w="10456" w:type="dxa"/>
          </w:tcPr>
          <w:p w14:paraId="3DD966C7" w14:textId="77777777" w:rsidR="000C5C36" w:rsidRDefault="000C5C36" w:rsidP="000C7F42">
            <w:pPr>
              <w:ind w:left="0" w:firstLine="0"/>
            </w:pPr>
          </w:p>
        </w:tc>
      </w:tr>
    </w:tbl>
    <w:p w14:paraId="6AED5188" w14:textId="3F19AF8C" w:rsidR="000C5C36" w:rsidRDefault="000C5C36" w:rsidP="005E4E86">
      <w:pPr>
        <w:spacing w:after="0" w:line="259" w:lineRule="auto"/>
        <w:ind w:left="0" w:firstLine="0"/>
      </w:pPr>
    </w:p>
    <w:p w14:paraId="1012FB03" w14:textId="7DF401FC" w:rsidR="00530C25" w:rsidRDefault="00530C25" w:rsidP="00530C25">
      <w:r>
        <w:t>Indicazioni sui flussi di pagamento in relazione con l’emissione del NFT (incluse indicazioni su persone coinvolte, entità, periodo di detenzione, ecc.):</w:t>
      </w:r>
    </w:p>
    <w:tbl>
      <w:tblPr>
        <w:tblStyle w:val="Tabellenraster"/>
        <w:tblW w:w="0" w:type="auto"/>
        <w:tblInd w:w="52" w:type="dxa"/>
        <w:tblLook w:val="04A0" w:firstRow="1" w:lastRow="0" w:firstColumn="1" w:lastColumn="0" w:noHBand="0" w:noVBand="1"/>
      </w:tblPr>
      <w:tblGrid>
        <w:gridCol w:w="10404"/>
      </w:tblGrid>
      <w:tr w:rsidR="00530C25" w14:paraId="489E3A8A" w14:textId="77777777" w:rsidTr="000C7F42">
        <w:tc>
          <w:tcPr>
            <w:tcW w:w="10456" w:type="dxa"/>
          </w:tcPr>
          <w:p w14:paraId="43344DEC" w14:textId="77777777" w:rsidR="00530C25" w:rsidRDefault="00530C25" w:rsidP="000C7F42">
            <w:pPr>
              <w:ind w:left="0" w:firstLine="0"/>
            </w:pPr>
          </w:p>
        </w:tc>
      </w:tr>
    </w:tbl>
    <w:p w14:paraId="577073B0" w14:textId="38E7B64F" w:rsidR="00530C25" w:rsidRDefault="00530C25" w:rsidP="005E4E86">
      <w:pPr>
        <w:spacing w:after="0" w:line="259" w:lineRule="auto"/>
        <w:ind w:left="0" w:firstLine="0"/>
      </w:pPr>
    </w:p>
    <w:p w14:paraId="25578363" w14:textId="2CF5DB18" w:rsidR="00530C25" w:rsidRDefault="00530C25" w:rsidP="00530C25">
      <w:r>
        <w:t>Quali valori patrimoniali vengono accettati nell’emissione del NFT e come avviene la trasmissione?</w:t>
      </w:r>
    </w:p>
    <w:tbl>
      <w:tblPr>
        <w:tblStyle w:val="Tabellenraster"/>
        <w:tblW w:w="0" w:type="auto"/>
        <w:tblInd w:w="52" w:type="dxa"/>
        <w:tblLook w:val="04A0" w:firstRow="1" w:lastRow="0" w:firstColumn="1" w:lastColumn="0" w:noHBand="0" w:noVBand="1"/>
      </w:tblPr>
      <w:tblGrid>
        <w:gridCol w:w="10404"/>
      </w:tblGrid>
      <w:tr w:rsidR="00530C25" w14:paraId="366B2F02" w14:textId="77777777" w:rsidTr="000C7F42">
        <w:tc>
          <w:tcPr>
            <w:tcW w:w="10456" w:type="dxa"/>
          </w:tcPr>
          <w:p w14:paraId="29582AB5" w14:textId="77777777" w:rsidR="00530C25" w:rsidRDefault="00530C25" w:rsidP="000C7F42">
            <w:pPr>
              <w:ind w:left="0" w:firstLine="0"/>
            </w:pPr>
          </w:p>
        </w:tc>
      </w:tr>
    </w:tbl>
    <w:p w14:paraId="2C49C6AC" w14:textId="06EC1E7E" w:rsidR="00530C25" w:rsidRDefault="00530C25" w:rsidP="005E4E86">
      <w:pPr>
        <w:spacing w:after="0" w:line="259" w:lineRule="auto"/>
        <w:ind w:left="0" w:firstLine="0"/>
      </w:pPr>
    </w:p>
    <w:p w14:paraId="4AFD437D" w14:textId="02D30CDB" w:rsidR="00530C25" w:rsidRDefault="00530C25" w:rsidP="00530C25">
      <w:r>
        <w:t>Qual è il volume complessivo dei mezzi finanziari auspicato (convertito in CHF)?</w:t>
      </w:r>
    </w:p>
    <w:tbl>
      <w:tblPr>
        <w:tblStyle w:val="Tabellenraster"/>
        <w:tblW w:w="0" w:type="auto"/>
        <w:tblInd w:w="52" w:type="dxa"/>
        <w:tblLook w:val="04A0" w:firstRow="1" w:lastRow="0" w:firstColumn="1" w:lastColumn="0" w:noHBand="0" w:noVBand="1"/>
      </w:tblPr>
      <w:tblGrid>
        <w:gridCol w:w="10404"/>
      </w:tblGrid>
      <w:tr w:rsidR="00530C25" w14:paraId="7E1523E2" w14:textId="77777777" w:rsidTr="000C7F42">
        <w:tc>
          <w:tcPr>
            <w:tcW w:w="10456" w:type="dxa"/>
          </w:tcPr>
          <w:p w14:paraId="7112ECD9" w14:textId="77777777" w:rsidR="00530C25" w:rsidRDefault="00530C25" w:rsidP="000C7F42">
            <w:pPr>
              <w:ind w:left="0" w:firstLine="0"/>
            </w:pPr>
          </w:p>
        </w:tc>
      </w:tr>
    </w:tbl>
    <w:p w14:paraId="2B5A8717" w14:textId="25ECC7C6" w:rsidR="00530C25" w:rsidRDefault="00530C25" w:rsidP="005E4E86">
      <w:pPr>
        <w:spacing w:after="0" w:line="259" w:lineRule="auto"/>
        <w:ind w:left="0" w:firstLine="0"/>
      </w:pPr>
    </w:p>
    <w:p w14:paraId="170BE011" w14:textId="08359928" w:rsidR="00530C25" w:rsidRDefault="00530C25" w:rsidP="00530C25">
      <w:r>
        <w:t>A quale scopo vengono utilizzati i mezzi accettati al momento dell’emissione del NFT?</w:t>
      </w:r>
    </w:p>
    <w:tbl>
      <w:tblPr>
        <w:tblStyle w:val="Tabellenraster"/>
        <w:tblW w:w="0" w:type="auto"/>
        <w:tblInd w:w="52" w:type="dxa"/>
        <w:tblLook w:val="04A0" w:firstRow="1" w:lastRow="0" w:firstColumn="1" w:lastColumn="0" w:noHBand="0" w:noVBand="1"/>
      </w:tblPr>
      <w:tblGrid>
        <w:gridCol w:w="10404"/>
      </w:tblGrid>
      <w:tr w:rsidR="00530C25" w14:paraId="2FF618C1" w14:textId="77777777" w:rsidTr="000C7F42">
        <w:tc>
          <w:tcPr>
            <w:tcW w:w="10456" w:type="dxa"/>
          </w:tcPr>
          <w:p w14:paraId="3D9FA127" w14:textId="77777777" w:rsidR="00530C25" w:rsidRDefault="00530C25" w:rsidP="000C7F42">
            <w:pPr>
              <w:ind w:left="0" w:firstLine="0"/>
            </w:pPr>
          </w:p>
        </w:tc>
      </w:tr>
    </w:tbl>
    <w:p w14:paraId="0F2077D0" w14:textId="77777777" w:rsidR="00530C25" w:rsidRDefault="00530C25" w:rsidP="00530C25">
      <w:pPr>
        <w:spacing w:after="0" w:line="259" w:lineRule="auto"/>
        <w:ind w:left="0" w:firstLine="0"/>
      </w:pPr>
    </w:p>
    <w:p w14:paraId="6BA115EA" w14:textId="4EC42D26" w:rsidR="00530C25" w:rsidRDefault="00530C25" w:rsidP="00530C25">
      <w:r>
        <w:t>Quale/i funzionalità è/sono prevista/e per il NFT (fornire una descrizione dettagliata e completa)?</w:t>
      </w:r>
    </w:p>
    <w:tbl>
      <w:tblPr>
        <w:tblStyle w:val="Tabellenraster"/>
        <w:tblW w:w="0" w:type="auto"/>
        <w:tblInd w:w="52" w:type="dxa"/>
        <w:tblLook w:val="04A0" w:firstRow="1" w:lastRow="0" w:firstColumn="1" w:lastColumn="0" w:noHBand="0" w:noVBand="1"/>
      </w:tblPr>
      <w:tblGrid>
        <w:gridCol w:w="10404"/>
      </w:tblGrid>
      <w:tr w:rsidR="00530C25" w14:paraId="35E0A0D1" w14:textId="77777777" w:rsidTr="000C7F42">
        <w:tc>
          <w:tcPr>
            <w:tcW w:w="10456" w:type="dxa"/>
          </w:tcPr>
          <w:p w14:paraId="1DD2AA6C" w14:textId="77777777" w:rsidR="00530C25" w:rsidRDefault="00530C25" w:rsidP="000C7F42">
            <w:pPr>
              <w:ind w:left="0" w:firstLine="0"/>
            </w:pPr>
          </w:p>
        </w:tc>
      </w:tr>
    </w:tbl>
    <w:p w14:paraId="05863285" w14:textId="77777777" w:rsidR="00530C25" w:rsidRDefault="00530C25" w:rsidP="00530C25">
      <w:pPr>
        <w:spacing w:after="0" w:line="259" w:lineRule="auto"/>
        <w:ind w:left="0" w:firstLine="0"/>
      </w:pPr>
    </w:p>
    <w:p w14:paraId="084CBB76" w14:textId="62C1002E" w:rsidR="00530C25" w:rsidRDefault="00530C25" w:rsidP="00530C25">
      <w:pPr>
        <w:spacing w:after="0" w:line="259" w:lineRule="auto"/>
      </w:pPr>
      <w:r>
        <w:t>Le funzionalità previste possono essere integralmente utilizzate a partire dal momento dell’emissione del NFT?</w:t>
      </w:r>
    </w:p>
    <w:p w14:paraId="02C0589D" w14:textId="77777777" w:rsidR="00530C25" w:rsidRPr="009C0864" w:rsidRDefault="004D5DD3" w:rsidP="00530C25">
      <w:pPr>
        <w:spacing w:after="0" w:line="259" w:lineRule="auto"/>
      </w:pPr>
      <w:sdt>
        <w:sdtPr>
          <w:id w:val="-1367513488"/>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Sì</w:t>
      </w:r>
    </w:p>
    <w:p w14:paraId="28144219" w14:textId="77777777" w:rsidR="00530C25" w:rsidRDefault="004D5DD3" w:rsidP="00530C25">
      <w:pPr>
        <w:rPr>
          <w:szCs w:val="20"/>
        </w:rPr>
      </w:pPr>
      <w:sdt>
        <w:sdtPr>
          <w:id w:val="956837472"/>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w:t>
      </w:r>
    </w:p>
    <w:p w14:paraId="2C38825E" w14:textId="77777777" w:rsidR="00530C25" w:rsidRDefault="00530C25" w:rsidP="00530C25">
      <w:pPr>
        <w:rPr>
          <w:szCs w:val="20"/>
        </w:rPr>
      </w:pPr>
    </w:p>
    <w:p w14:paraId="0EEE0CFE" w14:textId="77777777" w:rsidR="00530C25" w:rsidRDefault="00530C25" w:rsidP="00530C25">
      <w:r>
        <w:t>Se no, a partire da quale momento saranno integralmente utilizzabili le funzioni previste?</w:t>
      </w:r>
    </w:p>
    <w:tbl>
      <w:tblPr>
        <w:tblStyle w:val="Tabellenraster"/>
        <w:tblW w:w="0" w:type="auto"/>
        <w:tblInd w:w="52" w:type="dxa"/>
        <w:tblLook w:val="04A0" w:firstRow="1" w:lastRow="0" w:firstColumn="1" w:lastColumn="0" w:noHBand="0" w:noVBand="1"/>
      </w:tblPr>
      <w:tblGrid>
        <w:gridCol w:w="10404"/>
      </w:tblGrid>
      <w:tr w:rsidR="00530C25" w14:paraId="742439D4" w14:textId="77777777" w:rsidTr="000C7F42">
        <w:tc>
          <w:tcPr>
            <w:tcW w:w="10456" w:type="dxa"/>
          </w:tcPr>
          <w:p w14:paraId="5D7532A1" w14:textId="77777777" w:rsidR="00530C25" w:rsidRDefault="00530C25" w:rsidP="000C7F42">
            <w:pPr>
              <w:ind w:left="0" w:firstLine="0"/>
            </w:pPr>
          </w:p>
        </w:tc>
      </w:tr>
    </w:tbl>
    <w:p w14:paraId="2CCB7713" w14:textId="743AA4FF" w:rsidR="00530C25" w:rsidRDefault="00530C25" w:rsidP="00530C25">
      <w:pPr>
        <w:spacing w:after="0" w:line="259" w:lineRule="auto"/>
        <w:ind w:left="0" w:firstLine="0"/>
      </w:pPr>
    </w:p>
    <w:p w14:paraId="7D554998" w14:textId="45EFA872" w:rsidR="004A4C61" w:rsidRDefault="004A4C61" w:rsidP="004A4C61">
      <w:r>
        <w:t xml:space="preserve">In che modo è possibile trasferire il NFT (indicazione dei </w:t>
      </w:r>
      <w:proofErr w:type="spellStart"/>
      <w:r>
        <w:t>wallet</w:t>
      </w:r>
      <w:proofErr w:type="spellEnd"/>
      <w:r>
        <w:t xml:space="preserve"> compatibili e degli standard tecnici, nonché di eventuali limitazioni nella trasmissione)?</w:t>
      </w:r>
    </w:p>
    <w:tbl>
      <w:tblPr>
        <w:tblStyle w:val="Tabellenraster"/>
        <w:tblW w:w="0" w:type="auto"/>
        <w:tblInd w:w="52" w:type="dxa"/>
        <w:tblLook w:val="04A0" w:firstRow="1" w:lastRow="0" w:firstColumn="1" w:lastColumn="0" w:noHBand="0" w:noVBand="1"/>
      </w:tblPr>
      <w:tblGrid>
        <w:gridCol w:w="10404"/>
      </w:tblGrid>
      <w:tr w:rsidR="004A4C61" w14:paraId="1BCC850E" w14:textId="77777777" w:rsidTr="00F90D10">
        <w:tc>
          <w:tcPr>
            <w:tcW w:w="10456" w:type="dxa"/>
          </w:tcPr>
          <w:p w14:paraId="4BF547B3" w14:textId="77777777" w:rsidR="004A4C61" w:rsidRDefault="004A4C61" w:rsidP="00F90D10">
            <w:pPr>
              <w:ind w:left="0" w:firstLine="0"/>
            </w:pPr>
          </w:p>
        </w:tc>
      </w:tr>
    </w:tbl>
    <w:p w14:paraId="08D8B99C" w14:textId="77777777" w:rsidR="004A4C61" w:rsidRDefault="004A4C61" w:rsidP="00530C25">
      <w:pPr>
        <w:spacing w:after="0" w:line="259" w:lineRule="auto"/>
        <w:ind w:left="0" w:firstLine="0"/>
      </w:pPr>
    </w:p>
    <w:p w14:paraId="14A3CD86" w14:textId="77777777" w:rsidR="00530C25" w:rsidRDefault="00530C25" w:rsidP="00530C25">
      <w:r>
        <w:t>Quali diritti vengono acquisiti (descrizione dettagliata e completa, comprese spiegazioni sulla natura giuridica)? Come sono documentati tali diritti (si prega di allegare le condizioni concrete di adesione ed emissione e di fornire i riferimenti)?</w:t>
      </w:r>
    </w:p>
    <w:tbl>
      <w:tblPr>
        <w:tblStyle w:val="Tabellenraster"/>
        <w:tblW w:w="0" w:type="auto"/>
        <w:tblInd w:w="52" w:type="dxa"/>
        <w:tblLook w:val="04A0" w:firstRow="1" w:lastRow="0" w:firstColumn="1" w:lastColumn="0" w:noHBand="0" w:noVBand="1"/>
      </w:tblPr>
      <w:tblGrid>
        <w:gridCol w:w="10404"/>
      </w:tblGrid>
      <w:tr w:rsidR="00530C25" w14:paraId="6D8BA011" w14:textId="77777777" w:rsidTr="000C7F42">
        <w:tc>
          <w:tcPr>
            <w:tcW w:w="10456" w:type="dxa"/>
          </w:tcPr>
          <w:p w14:paraId="6B105B4E" w14:textId="77777777" w:rsidR="00530C25" w:rsidRDefault="00530C25" w:rsidP="000C7F42">
            <w:pPr>
              <w:ind w:left="0" w:firstLine="0"/>
            </w:pPr>
          </w:p>
        </w:tc>
      </w:tr>
    </w:tbl>
    <w:p w14:paraId="20889933" w14:textId="77777777" w:rsidR="00530C25" w:rsidRDefault="00530C25" w:rsidP="00530C25">
      <w:pPr>
        <w:spacing w:after="0" w:line="259" w:lineRule="auto"/>
        <w:ind w:left="0" w:firstLine="0"/>
      </w:pPr>
    </w:p>
    <w:p w14:paraId="3369F818" w14:textId="2AEC3998" w:rsidR="00530C25" w:rsidRDefault="00530C25" w:rsidP="00530C25">
      <w:r>
        <w:t>Come e dove è possibile acquistare o vendere il NFT in seguito all’emissione (descrizione della negoziazione secondaria e indicazione di eventuali piattaforme di mercato secondario, indicazioni sull’eventuale negoziazione per conto proprio)?</w:t>
      </w:r>
    </w:p>
    <w:tbl>
      <w:tblPr>
        <w:tblStyle w:val="Tabellenraster"/>
        <w:tblW w:w="0" w:type="auto"/>
        <w:tblInd w:w="52" w:type="dxa"/>
        <w:tblLook w:val="04A0" w:firstRow="1" w:lastRow="0" w:firstColumn="1" w:lastColumn="0" w:noHBand="0" w:noVBand="1"/>
      </w:tblPr>
      <w:tblGrid>
        <w:gridCol w:w="10404"/>
      </w:tblGrid>
      <w:tr w:rsidR="00530C25" w14:paraId="016D977B" w14:textId="77777777" w:rsidTr="000C7F42">
        <w:tc>
          <w:tcPr>
            <w:tcW w:w="10456" w:type="dxa"/>
          </w:tcPr>
          <w:p w14:paraId="035F7DE6" w14:textId="77777777" w:rsidR="00530C25" w:rsidRDefault="00530C25" w:rsidP="000C7F42">
            <w:pPr>
              <w:ind w:left="0" w:firstLine="0"/>
            </w:pPr>
          </w:p>
        </w:tc>
      </w:tr>
    </w:tbl>
    <w:p w14:paraId="645902A1" w14:textId="77777777" w:rsidR="00530C25" w:rsidRDefault="00530C25" w:rsidP="00530C25">
      <w:pPr>
        <w:spacing w:after="0" w:line="259" w:lineRule="auto"/>
        <w:ind w:left="0" w:firstLine="0"/>
      </w:pPr>
    </w:p>
    <w:p w14:paraId="45C6B620" w14:textId="5134F457" w:rsidR="00530C25" w:rsidRDefault="00530C25" w:rsidP="00530C25">
      <w:r>
        <w:t>Come avviene la custodia del NFT?</w:t>
      </w:r>
    </w:p>
    <w:tbl>
      <w:tblPr>
        <w:tblStyle w:val="Tabellenraster"/>
        <w:tblW w:w="0" w:type="auto"/>
        <w:tblInd w:w="52" w:type="dxa"/>
        <w:tblLook w:val="04A0" w:firstRow="1" w:lastRow="0" w:firstColumn="1" w:lastColumn="0" w:noHBand="0" w:noVBand="1"/>
      </w:tblPr>
      <w:tblGrid>
        <w:gridCol w:w="10404"/>
      </w:tblGrid>
      <w:tr w:rsidR="00530C25" w14:paraId="58F7E06A" w14:textId="77777777" w:rsidTr="000C7F42">
        <w:tc>
          <w:tcPr>
            <w:tcW w:w="10456" w:type="dxa"/>
          </w:tcPr>
          <w:p w14:paraId="7345D48B" w14:textId="77777777" w:rsidR="00530C25" w:rsidRDefault="00530C25" w:rsidP="000C7F42">
            <w:pPr>
              <w:ind w:left="0" w:firstLine="0"/>
            </w:pPr>
          </w:p>
        </w:tc>
      </w:tr>
    </w:tbl>
    <w:p w14:paraId="2903A0D3" w14:textId="77777777" w:rsidR="00530C25" w:rsidRDefault="00530C25" w:rsidP="00530C25">
      <w:pPr>
        <w:spacing w:after="0" w:line="259" w:lineRule="auto"/>
        <w:ind w:left="0" w:firstLine="0"/>
      </w:pPr>
    </w:p>
    <w:p w14:paraId="0B3D7774" w14:textId="61485FA2" w:rsidR="00530C25" w:rsidRDefault="00530C25" w:rsidP="00530C25">
      <w:pPr>
        <w:spacing w:after="0" w:line="259" w:lineRule="auto"/>
      </w:pPr>
      <w:r>
        <w:t>Sarà possibile acquistare beni o servizi o effettuare pagamenti a terzi con i NFT?</w:t>
      </w:r>
    </w:p>
    <w:p w14:paraId="501C447A" w14:textId="77777777" w:rsidR="00530C25" w:rsidRPr="009C0864" w:rsidRDefault="004D5DD3" w:rsidP="00530C25">
      <w:pPr>
        <w:spacing w:after="0" w:line="259" w:lineRule="auto"/>
      </w:pPr>
      <w:sdt>
        <w:sdtPr>
          <w:id w:val="1560822332"/>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Sì</w:t>
      </w:r>
    </w:p>
    <w:p w14:paraId="677BE405" w14:textId="77777777" w:rsidR="00530C25" w:rsidRDefault="004D5DD3" w:rsidP="00530C25">
      <w:pPr>
        <w:rPr>
          <w:szCs w:val="20"/>
        </w:rPr>
      </w:pPr>
      <w:sdt>
        <w:sdtPr>
          <w:id w:val="1004635541"/>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w:t>
      </w:r>
    </w:p>
    <w:p w14:paraId="16E77CA5" w14:textId="77777777" w:rsidR="00530C25" w:rsidRDefault="00530C25" w:rsidP="00530C25">
      <w:pPr>
        <w:spacing w:after="0" w:line="259" w:lineRule="auto"/>
        <w:ind w:left="0" w:firstLine="0"/>
      </w:pPr>
    </w:p>
    <w:p w14:paraId="49A57DD6" w14:textId="77777777" w:rsidR="00530C25" w:rsidRDefault="00530C25" w:rsidP="00530C25">
      <w:r>
        <w:t>Se sì, descrizione:</w:t>
      </w:r>
    </w:p>
    <w:tbl>
      <w:tblPr>
        <w:tblStyle w:val="Tabellenraster"/>
        <w:tblW w:w="0" w:type="auto"/>
        <w:tblInd w:w="52" w:type="dxa"/>
        <w:tblLook w:val="04A0" w:firstRow="1" w:lastRow="0" w:firstColumn="1" w:lastColumn="0" w:noHBand="0" w:noVBand="1"/>
      </w:tblPr>
      <w:tblGrid>
        <w:gridCol w:w="10404"/>
      </w:tblGrid>
      <w:tr w:rsidR="00530C25" w14:paraId="6B74486F" w14:textId="77777777" w:rsidTr="000C7F42">
        <w:tc>
          <w:tcPr>
            <w:tcW w:w="10456" w:type="dxa"/>
          </w:tcPr>
          <w:p w14:paraId="6CD967E9" w14:textId="77777777" w:rsidR="00530C25" w:rsidRDefault="00530C25" w:rsidP="000C7F42">
            <w:pPr>
              <w:ind w:left="0" w:firstLine="0"/>
            </w:pPr>
          </w:p>
        </w:tc>
      </w:tr>
    </w:tbl>
    <w:p w14:paraId="670BAEA7" w14:textId="77777777" w:rsidR="00530C25" w:rsidRDefault="00530C25" w:rsidP="00530C25">
      <w:pPr>
        <w:spacing w:after="0" w:line="259" w:lineRule="auto"/>
        <w:ind w:left="0" w:firstLine="0"/>
      </w:pPr>
    </w:p>
    <w:p w14:paraId="46381EE6" w14:textId="5C1240A6" w:rsidR="00530C25" w:rsidRDefault="00530C25" w:rsidP="00530C25">
      <w:pPr>
        <w:spacing w:after="0" w:line="259" w:lineRule="auto"/>
      </w:pPr>
      <w:r>
        <w:t>È previsto un riacquisto dei NFT da parte della richiedente / dell’emittente?</w:t>
      </w:r>
    </w:p>
    <w:p w14:paraId="72063C69" w14:textId="77777777" w:rsidR="00530C25" w:rsidRPr="009C0864" w:rsidRDefault="004D5DD3" w:rsidP="00530C25">
      <w:pPr>
        <w:spacing w:after="0" w:line="259" w:lineRule="auto"/>
      </w:pPr>
      <w:sdt>
        <w:sdtPr>
          <w:id w:val="-259518500"/>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Sì</w:t>
      </w:r>
    </w:p>
    <w:p w14:paraId="744886B2" w14:textId="77777777" w:rsidR="00530C25" w:rsidRDefault="004D5DD3" w:rsidP="00530C25">
      <w:pPr>
        <w:rPr>
          <w:szCs w:val="20"/>
        </w:rPr>
      </w:pPr>
      <w:sdt>
        <w:sdtPr>
          <w:id w:val="-1517453937"/>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w:t>
      </w:r>
    </w:p>
    <w:p w14:paraId="1D6452ED" w14:textId="77777777" w:rsidR="00530C25" w:rsidRDefault="00530C25" w:rsidP="00530C25">
      <w:pPr>
        <w:rPr>
          <w:szCs w:val="20"/>
        </w:rPr>
      </w:pPr>
    </w:p>
    <w:p w14:paraId="2CCE161B" w14:textId="77777777" w:rsidR="00530C25" w:rsidRDefault="00530C25" w:rsidP="00530C25">
      <w:r>
        <w:t>Se sì, descrizione (</w:t>
      </w:r>
      <w:proofErr w:type="spellStart"/>
      <w:r>
        <w:t>incl</w:t>
      </w:r>
      <w:proofErr w:type="spellEnd"/>
      <w:r>
        <w:t>. formazione dei prezzi al momento del riacquisto):</w:t>
      </w:r>
    </w:p>
    <w:tbl>
      <w:tblPr>
        <w:tblStyle w:val="Tabellenraster"/>
        <w:tblW w:w="0" w:type="auto"/>
        <w:tblInd w:w="52" w:type="dxa"/>
        <w:tblLook w:val="04A0" w:firstRow="1" w:lastRow="0" w:firstColumn="1" w:lastColumn="0" w:noHBand="0" w:noVBand="1"/>
      </w:tblPr>
      <w:tblGrid>
        <w:gridCol w:w="10404"/>
      </w:tblGrid>
      <w:tr w:rsidR="00530C25" w14:paraId="2DC7A656" w14:textId="77777777" w:rsidTr="000C7F42">
        <w:tc>
          <w:tcPr>
            <w:tcW w:w="10456" w:type="dxa"/>
          </w:tcPr>
          <w:p w14:paraId="7932D2A3" w14:textId="77777777" w:rsidR="00530C25" w:rsidRDefault="00530C25" w:rsidP="000C7F42">
            <w:pPr>
              <w:ind w:left="0" w:firstLine="0"/>
            </w:pPr>
          </w:p>
        </w:tc>
      </w:tr>
    </w:tbl>
    <w:p w14:paraId="5F44F31A" w14:textId="77777777" w:rsidR="00530C25" w:rsidRDefault="00530C25" w:rsidP="00530C25">
      <w:pPr>
        <w:spacing w:after="0" w:line="259" w:lineRule="auto"/>
        <w:ind w:left="0" w:firstLine="0"/>
      </w:pPr>
    </w:p>
    <w:p w14:paraId="732F1FAF" w14:textId="4DF3B857" w:rsidR="00530C25" w:rsidRDefault="00530C25" w:rsidP="00530C25">
      <w:pPr>
        <w:spacing w:after="0" w:line="259" w:lineRule="auto"/>
      </w:pPr>
      <w:r>
        <w:t>La richiedente è coinvolta nella custodia e/o nel trasferimento dei NFT?</w:t>
      </w:r>
    </w:p>
    <w:p w14:paraId="71DF6459" w14:textId="77777777" w:rsidR="00530C25" w:rsidRPr="009C0864" w:rsidRDefault="004D5DD3" w:rsidP="00530C25">
      <w:pPr>
        <w:spacing w:after="0" w:line="259" w:lineRule="auto"/>
      </w:pPr>
      <w:sdt>
        <w:sdtPr>
          <w:id w:val="1121198807"/>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Sì</w:t>
      </w:r>
    </w:p>
    <w:p w14:paraId="22199A34" w14:textId="77777777" w:rsidR="00530C25" w:rsidRDefault="004D5DD3" w:rsidP="00530C25">
      <w:pPr>
        <w:rPr>
          <w:szCs w:val="20"/>
        </w:rPr>
      </w:pPr>
      <w:sdt>
        <w:sdtPr>
          <w:id w:val="-362666115"/>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w:t>
      </w:r>
    </w:p>
    <w:p w14:paraId="4B3D77B5" w14:textId="77777777" w:rsidR="00530C25" w:rsidRDefault="00530C25" w:rsidP="00530C25">
      <w:pPr>
        <w:spacing w:after="0" w:line="259" w:lineRule="auto"/>
        <w:ind w:left="0" w:firstLine="0"/>
      </w:pPr>
    </w:p>
    <w:p w14:paraId="10264B26" w14:textId="25238414" w:rsidR="00530C25" w:rsidRDefault="00530C25" w:rsidP="00530C25">
      <w:pPr>
        <w:spacing w:after="0" w:line="259" w:lineRule="auto"/>
      </w:pPr>
      <w:r>
        <w:t>Sono coinvolti terzi nella custodia e/o nel trasferimento dei NFT?</w:t>
      </w:r>
    </w:p>
    <w:p w14:paraId="281DB5F7" w14:textId="77777777" w:rsidR="00530C25" w:rsidRPr="009C0864" w:rsidRDefault="004D5DD3" w:rsidP="00530C25">
      <w:pPr>
        <w:spacing w:after="0" w:line="259" w:lineRule="auto"/>
      </w:pPr>
      <w:sdt>
        <w:sdtPr>
          <w:id w:val="879282132"/>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Sì</w:t>
      </w:r>
    </w:p>
    <w:p w14:paraId="16DA914F" w14:textId="77777777" w:rsidR="00530C25" w:rsidRDefault="004D5DD3" w:rsidP="00530C25">
      <w:pPr>
        <w:rPr>
          <w:szCs w:val="20"/>
        </w:rPr>
      </w:pPr>
      <w:sdt>
        <w:sdtPr>
          <w:id w:val="1971165339"/>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w:t>
      </w:r>
    </w:p>
    <w:p w14:paraId="22B212A1" w14:textId="77777777" w:rsidR="00530C25" w:rsidRDefault="00530C25" w:rsidP="00530C25">
      <w:pPr>
        <w:spacing w:after="0" w:line="259" w:lineRule="auto"/>
        <w:ind w:left="0" w:firstLine="0"/>
      </w:pPr>
    </w:p>
    <w:p w14:paraId="24816B27" w14:textId="6AE75925" w:rsidR="00530C25" w:rsidRDefault="00530C25" w:rsidP="00530C25">
      <w:r>
        <w:t>Se sì, designarli e fornire una descrizione:</w:t>
      </w:r>
    </w:p>
    <w:tbl>
      <w:tblPr>
        <w:tblStyle w:val="Tabellenraster"/>
        <w:tblW w:w="0" w:type="auto"/>
        <w:tblInd w:w="52" w:type="dxa"/>
        <w:tblLook w:val="04A0" w:firstRow="1" w:lastRow="0" w:firstColumn="1" w:lastColumn="0" w:noHBand="0" w:noVBand="1"/>
      </w:tblPr>
      <w:tblGrid>
        <w:gridCol w:w="10404"/>
      </w:tblGrid>
      <w:tr w:rsidR="00530C25" w14:paraId="40787B90" w14:textId="77777777" w:rsidTr="000C7F42">
        <w:tc>
          <w:tcPr>
            <w:tcW w:w="10456" w:type="dxa"/>
          </w:tcPr>
          <w:p w14:paraId="13F887A5" w14:textId="77777777" w:rsidR="00530C25" w:rsidRDefault="00530C25" w:rsidP="000C7F42">
            <w:pPr>
              <w:ind w:left="0" w:firstLine="0"/>
            </w:pPr>
          </w:p>
        </w:tc>
      </w:tr>
    </w:tbl>
    <w:p w14:paraId="24151C60" w14:textId="77777777" w:rsidR="00530C25" w:rsidRDefault="00530C25" w:rsidP="00530C25">
      <w:pPr>
        <w:spacing w:after="0" w:line="259" w:lineRule="auto"/>
        <w:ind w:left="0" w:firstLine="0"/>
      </w:pPr>
    </w:p>
    <w:p w14:paraId="4E61A921" w14:textId="77777777" w:rsidR="00530C25" w:rsidRDefault="00530C25" w:rsidP="00530C25">
      <w:pPr>
        <w:spacing w:after="0" w:line="259" w:lineRule="auto"/>
      </w:pPr>
      <w:r>
        <w:t>Il detentore del NFT ottiene un diritto sui valori patrimoniali di riferimento?</w:t>
      </w:r>
    </w:p>
    <w:p w14:paraId="226F5530" w14:textId="7C907EE9" w:rsidR="00530C25" w:rsidRPr="009C0864" w:rsidRDefault="004D5DD3" w:rsidP="00530C25">
      <w:pPr>
        <w:spacing w:after="0" w:line="259" w:lineRule="auto"/>
      </w:pPr>
      <w:sdt>
        <w:sdtPr>
          <w:id w:val="1925372644"/>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Sì</w:t>
      </w:r>
    </w:p>
    <w:p w14:paraId="2423DB7F" w14:textId="77777777" w:rsidR="00530C25" w:rsidRDefault="004D5DD3" w:rsidP="00530C25">
      <w:pPr>
        <w:rPr>
          <w:szCs w:val="20"/>
        </w:rPr>
      </w:pPr>
      <w:sdt>
        <w:sdtPr>
          <w:id w:val="-1067416206"/>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w:t>
      </w:r>
    </w:p>
    <w:p w14:paraId="2E20BF8E" w14:textId="77777777" w:rsidR="00530C25" w:rsidRDefault="00530C25" w:rsidP="00530C25">
      <w:pPr>
        <w:rPr>
          <w:szCs w:val="20"/>
        </w:rPr>
      </w:pPr>
    </w:p>
    <w:p w14:paraId="18CBA0DD" w14:textId="0BB4C63E" w:rsidR="00530C25" w:rsidRDefault="00530C25" w:rsidP="00530C25">
      <w:r>
        <w:lastRenderedPageBreak/>
        <w:t>Se sì, qual è la natura giuridica del diritto del detentore del NFT (allegare e indicare i riferimenti delle specifiche clausole contrattuali)?</w:t>
      </w:r>
    </w:p>
    <w:tbl>
      <w:tblPr>
        <w:tblStyle w:val="Tabellenraster"/>
        <w:tblW w:w="0" w:type="auto"/>
        <w:tblInd w:w="52" w:type="dxa"/>
        <w:tblLook w:val="04A0" w:firstRow="1" w:lastRow="0" w:firstColumn="1" w:lastColumn="0" w:noHBand="0" w:noVBand="1"/>
      </w:tblPr>
      <w:tblGrid>
        <w:gridCol w:w="10404"/>
      </w:tblGrid>
      <w:tr w:rsidR="00530C25" w14:paraId="74A79994" w14:textId="77777777" w:rsidTr="000C7F42">
        <w:tc>
          <w:tcPr>
            <w:tcW w:w="10456" w:type="dxa"/>
          </w:tcPr>
          <w:p w14:paraId="56E6F090" w14:textId="77777777" w:rsidR="00530C25" w:rsidRDefault="00530C25" w:rsidP="000C7F42">
            <w:pPr>
              <w:ind w:left="0" w:firstLine="0"/>
            </w:pPr>
          </w:p>
        </w:tc>
      </w:tr>
    </w:tbl>
    <w:p w14:paraId="1F2E5587" w14:textId="77777777" w:rsidR="00530C25" w:rsidRDefault="00530C25" w:rsidP="00530C25">
      <w:pPr>
        <w:spacing w:after="0" w:line="259" w:lineRule="auto"/>
        <w:ind w:left="0" w:firstLine="0"/>
      </w:pPr>
    </w:p>
    <w:p w14:paraId="4F93DDD5" w14:textId="1A8AB255" w:rsidR="00530C25" w:rsidRDefault="00530C25" w:rsidP="00530C25">
      <w:r>
        <w:t>Se sì, come funziona il meccanismo di rimborso o di restituzione per il NFT?</w:t>
      </w:r>
    </w:p>
    <w:tbl>
      <w:tblPr>
        <w:tblStyle w:val="Tabellenraster"/>
        <w:tblW w:w="0" w:type="auto"/>
        <w:tblInd w:w="52" w:type="dxa"/>
        <w:tblLook w:val="04A0" w:firstRow="1" w:lastRow="0" w:firstColumn="1" w:lastColumn="0" w:noHBand="0" w:noVBand="1"/>
      </w:tblPr>
      <w:tblGrid>
        <w:gridCol w:w="10404"/>
      </w:tblGrid>
      <w:tr w:rsidR="00530C25" w14:paraId="284E26B7" w14:textId="77777777" w:rsidTr="000C7F42">
        <w:tc>
          <w:tcPr>
            <w:tcW w:w="10456" w:type="dxa"/>
          </w:tcPr>
          <w:p w14:paraId="76B21149" w14:textId="77777777" w:rsidR="00530C25" w:rsidRDefault="00530C25" w:rsidP="000C7F42">
            <w:pPr>
              <w:ind w:left="0" w:firstLine="0"/>
            </w:pPr>
          </w:p>
        </w:tc>
      </w:tr>
    </w:tbl>
    <w:p w14:paraId="5930046F" w14:textId="77777777" w:rsidR="00530C25" w:rsidRDefault="00530C25" w:rsidP="00530C25">
      <w:pPr>
        <w:spacing w:after="0" w:line="259" w:lineRule="auto"/>
        <w:ind w:left="0" w:firstLine="0"/>
      </w:pPr>
    </w:p>
    <w:p w14:paraId="2226FAE1" w14:textId="6894D9AE" w:rsidR="00530C25" w:rsidRDefault="00530C25" w:rsidP="00530C25">
      <w:pPr>
        <w:spacing w:after="0" w:line="259" w:lineRule="auto"/>
      </w:pPr>
      <w:r>
        <w:t>I valori patrimoniali accettati per il NFT vengono custoditi?</w:t>
      </w:r>
    </w:p>
    <w:p w14:paraId="4C735A70" w14:textId="77777777" w:rsidR="00530C25" w:rsidRPr="009C0864" w:rsidRDefault="004D5DD3" w:rsidP="00530C25">
      <w:pPr>
        <w:spacing w:after="0" w:line="259" w:lineRule="auto"/>
      </w:pPr>
      <w:sdt>
        <w:sdtPr>
          <w:id w:val="52974749"/>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Sì</w:t>
      </w:r>
    </w:p>
    <w:p w14:paraId="00614638" w14:textId="77777777" w:rsidR="00530C25" w:rsidRDefault="004D5DD3" w:rsidP="00530C25">
      <w:pPr>
        <w:rPr>
          <w:szCs w:val="20"/>
        </w:rPr>
      </w:pPr>
      <w:sdt>
        <w:sdtPr>
          <w:id w:val="1511952086"/>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w:t>
      </w:r>
    </w:p>
    <w:p w14:paraId="2ECF896B" w14:textId="77777777" w:rsidR="00530C25" w:rsidRDefault="00530C25" w:rsidP="00530C25">
      <w:pPr>
        <w:spacing w:after="0" w:line="259" w:lineRule="auto"/>
        <w:ind w:left="0" w:firstLine="0"/>
      </w:pPr>
    </w:p>
    <w:p w14:paraId="6AD794C1" w14:textId="25787700" w:rsidR="00530C25" w:rsidRDefault="00530C25" w:rsidP="00530C25">
      <w:r>
        <w:t>Da chi vengono gestiti o custoditi i valori patrimoniali di riferimento?</w:t>
      </w:r>
    </w:p>
    <w:tbl>
      <w:tblPr>
        <w:tblStyle w:val="Tabellenraster"/>
        <w:tblW w:w="0" w:type="auto"/>
        <w:tblInd w:w="52" w:type="dxa"/>
        <w:tblLook w:val="04A0" w:firstRow="1" w:lastRow="0" w:firstColumn="1" w:lastColumn="0" w:noHBand="0" w:noVBand="1"/>
      </w:tblPr>
      <w:tblGrid>
        <w:gridCol w:w="10404"/>
      </w:tblGrid>
      <w:tr w:rsidR="00530C25" w14:paraId="2553D9AE" w14:textId="77777777" w:rsidTr="000C7F42">
        <w:tc>
          <w:tcPr>
            <w:tcW w:w="10456" w:type="dxa"/>
          </w:tcPr>
          <w:p w14:paraId="6B7291E4" w14:textId="77777777" w:rsidR="00530C25" w:rsidRDefault="00530C25" w:rsidP="000C7F42">
            <w:pPr>
              <w:ind w:left="0" w:firstLine="0"/>
            </w:pPr>
          </w:p>
        </w:tc>
      </w:tr>
    </w:tbl>
    <w:p w14:paraId="1CD2B9CF" w14:textId="77777777" w:rsidR="00530C25" w:rsidRDefault="00530C25" w:rsidP="00530C25">
      <w:pPr>
        <w:spacing w:after="0" w:line="259" w:lineRule="auto"/>
        <w:ind w:left="0" w:firstLine="0"/>
      </w:pPr>
    </w:p>
    <w:p w14:paraId="5B2F0C9E" w14:textId="27D11BD5" w:rsidR="00530C25" w:rsidRDefault="00530C25" w:rsidP="00530C25">
      <w:pPr>
        <w:spacing w:after="0" w:line="259" w:lineRule="auto"/>
      </w:pPr>
      <w:r>
        <w:t>I valori patrimoniali accettati per il NFT vengono investiti?</w:t>
      </w:r>
    </w:p>
    <w:p w14:paraId="3704021C" w14:textId="77777777" w:rsidR="00530C25" w:rsidRPr="009C0864" w:rsidRDefault="004D5DD3" w:rsidP="00530C25">
      <w:pPr>
        <w:spacing w:after="0" w:line="259" w:lineRule="auto"/>
      </w:pPr>
      <w:sdt>
        <w:sdtPr>
          <w:id w:val="91910321"/>
          <w14:checkbox>
            <w14:checked w14:val="0"/>
            <w14:checkedState w14:val="2612" w14:font="MS Gothic"/>
            <w14:uncheckedState w14:val="2610" w14:font="MS Gothic"/>
          </w14:checkbox>
        </w:sdtPr>
        <w:sdtEndPr/>
        <w:sdtContent>
          <w:r w:rsidR="00530C25">
            <w:rPr>
              <w:rFonts w:ascii="MS Gothic" w:eastAsia="MS Gothic" w:hAnsi="MS Gothic" w:hint="eastAsia"/>
            </w:rPr>
            <w:t>☐</w:t>
          </w:r>
        </w:sdtContent>
      </w:sdt>
      <w:r w:rsidR="004212D8">
        <w:t xml:space="preserve"> Sì</w:t>
      </w:r>
    </w:p>
    <w:p w14:paraId="2FD1B78D" w14:textId="77777777" w:rsidR="00530C25" w:rsidRDefault="004D5DD3" w:rsidP="00530C25">
      <w:pPr>
        <w:rPr>
          <w:szCs w:val="20"/>
        </w:rPr>
      </w:pPr>
      <w:sdt>
        <w:sdtPr>
          <w:id w:val="-2054619818"/>
          <w14:checkbox>
            <w14:checked w14:val="0"/>
            <w14:checkedState w14:val="2612" w14:font="MS Gothic"/>
            <w14:uncheckedState w14:val="2610" w14:font="MS Gothic"/>
          </w14:checkbox>
        </w:sdtPr>
        <w:sdtEndPr/>
        <w:sdtContent>
          <w:r w:rsidR="00530C25" w:rsidRPr="009C0864">
            <w:rPr>
              <w:rFonts w:ascii="MS Gothic" w:eastAsia="MS Gothic" w:hAnsi="MS Gothic"/>
            </w:rPr>
            <w:t>☐</w:t>
          </w:r>
        </w:sdtContent>
      </w:sdt>
      <w:r w:rsidR="004212D8">
        <w:t xml:space="preserve"> No</w:t>
      </w:r>
    </w:p>
    <w:p w14:paraId="1B7B6BB9" w14:textId="77777777" w:rsidR="00530C25" w:rsidRDefault="00530C25" w:rsidP="00530C25">
      <w:pPr>
        <w:spacing w:after="0" w:line="259" w:lineRule="auto"/>
        <w:ind w:left="0" w:firstLine="0"/>
      </w:pPr>
    </w:p>
    <w:p w14:paraId="68E06754" w14:textId="77777777" w:rsidR="00530C25" w:rsidRDefault="00530C25" w:rsidP="00530C25">
      <w:r>
        <w:t>Sotto quali forme di strumenti finanziari viene effettuato un eventuale investimento?</w:t>
      </w:r>
    </w:p>
    <w:tbl>
      <w:tblPr>
        <w:tblStyle w:val="Tabellenraster"/>
        <w:tblW w:w="0" w:type="auto"/>
        <w:tblInd w:w="52" w:type="dxa"/>
        <w:tblLook w:val="04A0" w:firstRow="1" w:lastRow="0" w:firstColumn="1" w:lastColumn="0" w:noHBand="0" w:noVBand="1"/>
      </w:tblPr>
      <w:tblGrid>
        <w:gridCol w:w="10404"/>
      </w:tblGrid>
      <w:tr w:rsidR="00530C25" w14:paraId="1BDFCDEF" w14:textId="77777777" w:rsidTr="000C7F42">
        <w:tc>
          <w:tcPr>
            <w:tcW w:w="10456" w:type="dxa"/>
          </w:tcPr>
          <w:p w14:paraId="03E8FA87" w14:textId="77777777" w:rsidR="00530C25" w:rsidRDefault="00530C25" w:rsidP="000C7F42">
            <w:pPr>
              <w:ind w:left="0" w:firstLine="0"/>
            </w:pPr>
          </w:p>
        </w:tc>
      </w:tr>
    </w:tbl>
    <w:p w14:paraId="73EC08D6" w14:textId="77777777" w:rsidR="00530C25" w:rsidRDefault="00530C25" w:rsidP="00530C25">
      <w:pPr>
        <w:spacing w:after="0" w:line="259" w:lineRule="auto"/>
        <w:ind w:left="0" w:firstLine="0"/>
      </w:pPr>
    </w:p>
    <w:p w14:paraId="411BF0BB" w14:textId="4DD5AE5F" w:rsidR="00530C25" w:rsidRDefault="00530C25" w:rsidP="00530C25">
      <w:r>
        <w:t>Chi e in quale momento ha diritti di accesso o effettive possibilità di accesso ai valori patrimoniali?</w:t>
      </w:r>
    </w:p>
    <w:tbl>
      <w:tblPr>
        <w:tblStyle w:val="Tabellenraster"/>
        <w:tblW w:w="0" w:type="auto"/>
        <w:tblInd w:w="52" w:type="dxa"/>
        <w:tblLook w:val="04A0" w:firstRow="1" w:lastRow="0" w:firstColumn="1" w:lastColumn="0" w:noHBand="0" w:noVBand="1"/>
      </w:tblPr>
      <w:tblGrid>
        <w:gridCol w:w="10404"/>
      </w:tblGrid>
      <w:tr w:rsidR="00530C25" w14:paraId="560C9554" w14:textId="77777777" w:rsidTr="000C7F42">
        <w:tc>
          <w:tcPr>
            <w:tcW w:w="10456" w:type="dxa"/>
          </w:tcPr>
          <w:p w14:paraId="67EEFA7E" w14:textId="77777777" w:rsidR="00530C25" w:rsidRDefault="00530C25" w:rsidP="000C7F42">
            <w:pPr>
              <w:ind w:left="0" w:firstLine="0"/>
            </w:pPr>
          </w:p>
        </w:tc>
      </w:tr>
    </w:tbl>
    <w:p w14:paraId="3BC9A463" w14:textId="77777777" w:rsidR="00530C25" w:rsidRDefault="00530C25" w:rsidP="00530C25">
      <w:pPr>
        <w:spacing w:after="0" w:line="259" w:lineRule="auto"/>
        <w:ind w:left="0" w:firstLine="0"/>
      </w:pPr>
    </w:p>
    <w:p w14:paraId="41B440E2" w14:textId="198F48C2" w:rsidR="00530C25" w:rsidRDefault="00530C25" w:rsidP="00530C25">
      <w:r>
        <w:t>Chi si assume i rischi nonché i costi derivanti dalla gestione dei valori patrimoniali, a chi spettano gli utili e chi deve sopportare le perdite?</w:t>
      </w:r>
    </w:p>
    <w:tbl>
      <w:tblPr>
        <w:tblStyle w:val="Tabellenraster"/>
        <w:tblW w:w="0" w:type="auto"/>
        <w:tblInd w:w="52" w:type="dxa"/>
        <w:tblLook w:val="04A0" w:firstRow="1" w:lastRow="0" w:firstColumn="1" w:lastColumn="0" w:noHBand="0" w:noVBand="1"/>
      </w:tblPr>
      <w:tblGrid>
        <w:gridCol w:w="10404"/>
      </w:tblGrid>
      <w:tr w:rsidR="00530C25" w14:paraId="5264BDE1" w14:textId="77777777" w:rsidTr="00530C25">
        <w:tc>
          <w:tcPr>
            <w:tcW w:w="10404" w:type="dxa"/>
          </w:tcPr>
          <w:p w14:paraId="3B29EC8D" w14:textId="77777777" w:rsidR="00530C25" w:rsidRDefault="00530C25" w:rsidP="000C7F42">
            <w:pPr>
              <w:ind w:left="0" w:firstLine="0"/>
            </w:pPr>
          </w:p>
        </w:tc>
      </w:tr>
    </w:tbl>
    <w:p w14:paraId="3EA816C9" w14:textId="757F6FAA" w:rsidR="00530C25" w:rsidRDefault="00530C25" w:rsidP="00530C25">
      <w:pPr>
        <w:pStyle w:val="berschrift1"/>
        <w:spacing w:before="240" w:after="240"/>
        <w:ind w:left="-5"/>
        <w:rPr>
          <w:color w:val="003087"/>
          <w:szCs w:val="24"/>
        </w:rPr>
      </w:pPr>
      <w:bookmarkStart w:id="4" w:name="_Betriebsphase"/>
      <w:bookmarkEnd w:id="4"/>
      <w:r>
        <w:rPr>
          <w:color w:val="003087"/>
        </w:rPr>
        <w:t>Fase operativa</w:t>
      </w:r>
    </w:p>
    <w:p w14:paraId="2E7115CE" w14:textId="476549D9" w:rsidR="00530C25" w:rsidRDefault="00530C25" w:rsidP="00530C25">
      <w:r>
        <w:t>Descrizione dettagliata e completa dell’attività (delle attività) da valutare (funzionamento di applicazioni, interfacce utenti o altri software):</w:t>
      </w:r>
    </w:p>
    <w:tbl>
      <w:tblPr>
        <w:tblStyle w:val="Tabellenraster"/>
        <w:tblW w:w="0" w:type="auto"/>
        <w:tblInd w:w="52" w:type="dxa"/>
        <w:tblLook w:val="04A0" w:firstRow="1" w:lastRow="0" w:firstColumn="1" w:lastColumn="0" w:noHBand="0" w:noVBand="1"/>
      </w:tblPr>
      <w:tblGrid>
        <w:gridCol w:w="10404"/>
      </w:tblGrid>
      <w:tr w:rsidR="00530C25" w14:paraId="1147C5B3" w14:textId="77777777" w:rsidTr="00530C25">
        <w:tc>
          <w:tcPr>
            <w:tcW w:w="10404" w:type="dxa"/>
          </w:tcPr>
          <w:p w14:paraId="435E3C9A" w14:textId="77777777" w:rsidR="00530C25" w:rsidRDefault="00530C25" w:rsidP="000C7F42">
            <w:pPr>
              <w:ind w:left="0" w:firstLine="0"/>
            </w:pPr>
          </w:p>
        </w:tc>
      </w:tr>
    </w:tbl>
    <w:p w14:paraId="7BB8D226" w14:textId="77777777" w:rsidR="00530C25" w:rsidRDefault="00530C25" w:rsidP="00530C25"/>
    <w:p w14:paraId="734655D0" w14:textId="77777777" w:rsidR="00530C25" w:rsidRDefault="00530C25" w:rsidP="00530C25">
      <w:r>
        <w:t>A quale/i partecipante/i al mercato è/sono rivolta/e l’attività/le attività da valutare?</w:t>
      </w:r>
    </w:p>
    <w:p w14:paraId="7D31F223" w14:textId="46275358" w:rsidR="00530C25" w:rsidRDefault="00530C25" w:rsidP="00530C25">
      <w:r>
        <w:rPr>
          <w:rFonts w:ascii="Segoe UI Symbol" w:hAnsi="Segoe UI Symbol"/>
        </w:rPr>
        <w:t>☐</w:t>
      </w:r>
      <w:r>
        <w:t xml:space="preserve"> Clienti privati</w:t>
      </w:r>
    </w:p>
    <w:p w14:paraId="34EBD67A" w14:textId="54A52D28" w:rsidR="00530C25" w:rsidRPr="00530C25" w:rsidRDefault="00530C25" w:rsidP="00530C25">
      <w:r>
        <w:rPr>
          <w:rFonts w:ascii="Segoe UI Symbol" w:hAnsi="Segoe UI Symbol"/>
        </w:rPr>
        <w:t>☐</w:t>
      </w:r>
      <w:r>
        <w:t xml:space="preserve"> Clienti professionali</w:t>
      </w:r>
    </w:p>
    <w:p w14:paraId="12D9AC83" w14:textId="5E253D00" w:rsidR="00530C25" w:rsidRDefault="00530C25" w:rsidP="00530C25">
      <w:r>
        <w:rPr>
          <w:rFonts w:ascii="Segoe UI Symbol" w:hAnsi="Segoe UI Symbol"/>
        </w:rPr>
        <w:t>☐</w:t>
      </w:r>
      <w:r>
        <w:t xml:space="preserve"> Clienti istituzionali</w:t>
      </w:r>
    </w:p>
    <w:p w14:paraId="43BBC5FA" w14:textId="045091D3" w:rsidR="00530C25" w:rsidRPr="00530C25" w:rsidRDefault="00530C25" w:rsidP="00530C25">
      <w:r>
        <w:rPr>
          <w:rFonts w:ascii="Segoe UI Symbol" w:hAnsi="Segoe UI Symbol"/>
        </w:rPr>
        <w:t>☐</w:t>
      </w:r>
      <w:r>
        <w:t xml:space="preserve"> Altro</w:t>
      </w:r>
    </w:p>
    <w:p w14:paraId="07B8CA8E" w14:textId="4F358D3F" w:rsidR="00530C25" w:rsidRDefault="00530C25" w:rsidP="005E4E86">
      <w:pPr>
        <w:spacing w:after="0" w:line="259" w:lineRule="auto"/>
        <w:ind w:left="0" w:firstLine="0"/>
      </w:pPr>
    </w:p>
    <w:p w14:paraId="2FB858DB" w14:textId="049CF939" w:rsidR="00530C25" w:rsidRDefault="00530C25" w:rsidP="00530C25">
      <w:r>
        <w:t>Se è stato indicato «Altro», precisare:</w:t>
      </w:r>
    </w:p>
    <w:tbl>
      <w:tblPr>
        <w:tblStyle w:val="Tabellenraster"/>
        <w:tblW w:w="0" w:type="auto"/>
        <w:tblInd w:w="52" w:type="dxa"/>
        <w:tblLook w:val="04A0" w:firstRow="1" w:lastRow="0" w:firstColumn="1" w:lastColumn="0" w:noHBand="0" w:noVBand="1"/>
      </w:tblPr>
      <w:tblGrid>
        <w:gridCol w:w="10404"/>
      </w:tblGrid>
      <w:tr w:rsidR="00530C25" w14:paraId="7638665C" w14:textId="77777777" w:rsidTr="000C7F42">
        <w:tc>
          <w:tcPr>
            <w:tcW w:w="10404" w:type="dxa"/>
          </w:tcPr>
          <w:p w14:paraId="4E3584E7" w14:textId="77777777" w:rsidR="00530C25" w:rsidRDefault="00530C25" w:rsidP="000C7F42">
            <w:pPr>
              <w:ind w:left="0" w:firstLine="0"/>
            </w:pPr>
          </w:p>
        </w:tc>
      </w:tr>
    </w:tbl>
    <w:p w14:paraId="54788CA4" w14:textId="5D61603F" w:rsidR="00530C25" w:rsidRDefault="00530C25" w:rsidP="005E4E86">
      <w:pPr>
        <w:spacing w:after="0" w:line="259" w:lineRule="auto"/>
        <w:ind w:left="0" w:firstLine="0"/>
      </w:pPr>
    </w:p>
    <w:p w14:paraId="23465988" w14:textId="77777777" w:rsidR="00745764" w:rsidRDefault="00745764" w:rsidP="00745764">
      <w:pPr>
        <w:spacing w:after="0" w:line="259" w:lineRule="auto"/>
      </w:pPr>
      <w:r>
        <w:t>Vi sono limitazioni concernenti i clienti?</w:t>
      </w:r>
    </w:p>
    <w:p w14:paraId="122DF58A" w14:textId="1B4438DE" w:rsidR="00745764" w:rsidRPr="009C0864" w:rsidRDefault="004D5DD3" w:rsidP="00745764">
      <w:pPr>
        <w:spacing w:after="0" w:line="259" w:lineRule="auto"/>
      </w:pPr>
      <w:sdt>
        <w:sdtPr>
          <w:id w:val="916291711"/>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4212D8">
        <w:t xml:space="preserve"> Sì</w:t>
      </w:r>
    </w:p>
    <w:p w14:paraId="08316BFA" w14:textId="77777777" w:rsidR="00745764" w:rsidRDefault="004D5DD3" w:rsidP="00745764">
      <w:pPr>
        <w:rPr>
          <w:szCs w:val="20"/>
        </w:rPr>
      </w:pPr>
      <w:sdt>
        <w:sdtPr>
          <w:id w:val="-496043711"/>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4212D8">
        <w:t xml:space="preserve"> No</w:t>
      </w:r>
    </w:p>
    <w:p w14:paraId="7BB64A58" w14:textId="0AD39D92" w:rsidR="00745764" w:rsidRDefault="00745764" w:rsidP="005E4E86">
      <w:pPr>
        <w:spacing w:after="0" w:line="259" w:lineRule="auto"/>
        <w:ind w:left="0" w:firstLine="0"/>
      </w:pPr>
    </w:p>
    <w:p w14:paraId="77BD36DA" w14:textId="6EE4AA60" w:rsidR="00745764" w:rsidRDefault="00745764" w:rsidP="00745764">
      <w:r>
        <w:t>Se sì, descrizione delle limitazioni:</w:t>
      </w:r>
    </w:p>
    <w:tbl>
      <w:tblPr>
        <w:tblStyle w:val="Tabellenraster"/>
        <w:tblW w:w="0" w:type="auto"/>
        <w:tblInd w:w="52" w:type="dxa"/>
        <w:tblLook w:val="04A0" w:firstRow="1" w:lastRow="0" w:firstColumn="1" w:lastColumn="0" w:noHBand="0" w:noVBand="1"/>
      </w:tblPr>
      <w:tblGrid>
        <w:gridCol w:w="10404"/>
      </w:tblGrid>
      <w:tr w:rsidR="00745764" w14:paraId="41BED193" w14:textId="77777777" w:rsidTr="000C7F42">
        <w:tc>
          <w:tcPr>
            <w:tcW w:w="10404" w:type="dxa"/>
          </w:tcPr>
          <w:p w14:paraId="30EE51A4" w14:textId="77777777" w:rsidR="00745764" w:rsidRDefault="00745764" w:rsidP="000C7F42">
            <w:pPr>
              <w:ind w:left="0" w:firstLine="0"/>
            </w:pPr>
          </w:p>
        </w:tc>
      </w:tr>
    </w:tbl>
    <w:p w14:paraId="7350A455" w14:textId="4CD1C2E6" w:rsidR="00745764" w:rsidRDefault="00745764" w:rsidP="005E4E86">
      <w:pPr>
        <w:spacing w:after="0" w:line="259" w:lineRule="auto"/>
        <w:ind w:left="0" w:firstLine="0"/>
      </w:pPr>
    </w:p>
    <w:p w14:paraId="6E06BECC" w14:textId="0F88CDCB" w:rsidR="00745764" w:rsidRDefault="00745764" w:rsidP="00745764">
      <w:r>
        <w:t xml:space="preserve">In che modo il gestore prevede di generare entrate dall’attività/dalle attività da valutare (descrizione delle fonti di entrate previste, come commissioni per </w:t>
      </w:r>
      <w:proofErr w:type="spellStart"/>
      <w:r>
        <w:t>minting</w:t>
      </w:r>
      <w:proofErr w:type="spellEnd"/>
      <w:r>
        <w:t xml:space="preserve"> e mining, altre commissioni di emissione, commissioni gas, altre commissioni di transazione, commissioni di accesso, ecc.)?</w:t>
      </w:r>
    </w:p>
    <w:tbl>
      <w:tblPr>
        <w:tblStyle w:val="Tabellenraster"/>
        <w:tblW w:w="0" w:type="auto"/>
        <w:tblInd w:w="52" w:type="dxa"/>
        <w:tblLook w:val="04A0" w:firstRow="1" w:lastRow="0" w:firstColumn="1" w:lastColumn="0" w:noHBand="0" w:noVBand="1"/>
      </w:tblPr>
      <w:tblGrid>
        <w:gridCol w:w="10404"/>
      </w:tblGrid>
      <w:tr w:rsidR="00745764" w14:paraId="10A2ECD1" w14:textId="77777777" w:rsidTr="000C7F42">
        <w:tc>
          <w:tcPr>
            <w:tcW w:w="10404" w:type="dxa"/>
          </w:tcPr>
          <w:p w14:paraId="13D294CB" w14:textId="77777777" w:rsidR="00745764" w:rsidRDefault="00745764" w:rsidP="000C7F42">
            <w:pPr>
              <w:ind w:left="0" w:firstLine="0"/>
            </w:pPr>
          </w:p>
        </w:tc>
      </w:tr>
    </w:tbl>
    <w:p w14:paraId="262ED74F" w14:textId="45075D0C" w:rsidR="00745764" w:rsidRDefault="00745764" w:rsidP="005E4E86">
      <w:pPr>
        <w:spacing w:after="0" w:line="259" w:lineRule="auto"/>
        <w:ind w:left="0" w:firstLine="0"/>
      </w:pPr>
    </w:p>
    <w:p w14:paraId="203417F2" w14:textId="78091206" w:rsidR="00745764" w:rsidRDefault="00745764" w:rsidP="00745764">
      <w:r>
        <w:t xml:space="preserve">In che modo l’utente prevede di generare entrate dall’attività/dalle attività da valutare (descrizione delle fonti di entrate previste, come commissioni per </w:t>
      </w:r>
      <w:proofErr w:type="spellStart"/>
      <w:r>
        <w:t>minting</w:t>
      </w:r>
      <w:proofErr w:type="spellEnd"/>
      <w:r>
        <w:t xml:space="preserve"> e mining, altre commissioni di emissione, commissioni gas, altre commissioni di transazione, commissioni di accesso, ecc.)?</w:t>
      </w:r>
    </w:p>
    <w:tbl>
      <w:tblPr>
        <w:tblStyle w:val="Tabellenraster"/>
        <w:tblW w:w="0" w:type="auto"/>
        <w:tblInd w:w="52" w:type="dxa"/>
        <w:tblLook w:val="04A0" w:firstRow="1" w:lastRow="0" w:firstColumn="1" w:lastColumn="0" w:noHBand="0" w:noVBand="1"/>
      </w:tblPr>
      <w:tblGrid>
        <w:gridCol w:w="10404"/>
      </w:tblGrid>
      <w:tr w:rsidR="00745764" w14:paraId="28C9887C" w14:textId="77777777" w:rsidTr="000C7F42">
        <w:tc>
          <w:tcPr>
            <w:tcW w:w="10404" w:type="dxa"/>
          </w:tcPr>
          <w:p w14:paraId="09875B63" w14:textId="77777777" w:rsidR="00745764" w:rsidRDefault="00745764" w:rsidP="000C7F42">
            <w:pPr>
              <w:ind w:left="0" w:firstLine="0"/>
            </w:pPr>
          </w:p>
        </w:tc>
      </w:tr>
    </w:tbl>
    <w:p w14:paraId="60503EEE" w14:textId="77777777" w:rsidR="00745764" w:rsidRDefault="00745764" w:rsidP="005E4E86">
      <w:pPr>
        <w:spacing w:after="0" w:line="259" w:lineRule="auto"/>
        <w:ind w:left="0" w:firstLine="0"/>
      </w:pPr>
    </w:p>
    <w:p w14:paraId="53D9C29E" w14:textId="770E8F54" w:rsidR="00745764" w:rsidRDefault="00745764" w:rsidP="00745764">
      <w:pPr>
        <w:rPr>
          <w:szCs w:val="20"/>
        </w:rPr>
      </w:pPr>
      <w:r>
        <w:t>Indicare la tecnologia eventualmente utilizzata, p. es. la blockchain e/o lo standard di token?</w:t>
      </w:r>
    </w:p>
    <w:p w14:paraId="049D7604" w14:textId="62D98C50" w:rsidR="00745764" w:rsidRDefault="00745764" w:rsidP="00745764"/>
    <w:p w14:paraId="6F877A1A" w14:textId="5E5D0444" w:rsidR="00745764" w:rsidRDefault="00745764" w:rsidP="00745764">
      <w:pPr>
        <w:tabs>
          <w:tab w:val="left" w:pos="5245"/>
        </w:tabs>
      </w:pPr>
      <w:r>
        <w:t>Tecnologia:</w:t>
      </w:r>
      <w:r>
        <w:tab/>
        <w:t>Descrizione dettagliata e completa:</w:t>
      </w:r>
      <w:r>
        <w:tab/>
      </w:r>
      <w:r>
        <w:tab/>
      </w:r>
    </w:p>
    <w:tbl>
      <w:tblPr>
        <w:tblStyle w:val="Tabellenraster"/>
        <w:tblW w:w="0" w:type="auto"/>
        <w:tblInd w:w="52" w:type="dxa"/>
        <w:tblLook w:val="04A0" w:firstRow="1" w:lastRow="0" w:firstColumn="1" w:lastColumn="0" w:noHBand="0" w:noVBand="1"/>
      </w:tblPr>
      <w:tblGrid>
        <w:gridCol w:w="5202"/>
        <w:gridCol w:w="5202"/>
      </w:tblGrid>
      <w:tr w:rsidR="00745764" w14:paraId="3DC9C9AD" w14:textId="77777777" w:rsidTr="000C7F42">
        <w:tc>
          <w:tcPr>
            <w:tcW w:w="5228" w:type="dxa"/>
          </w:tcPr>
          <w:p w14:paraId="3B642764" w14:textId="77777777" w:rsidR="00745764" w:rsidRDefault="00745764" w:rsidP="000C7F42">
            <w:pPr>
              <w:ind w:left="0" w:firstLine="0"/>
            </w:pPr>
          </w:p>
        </w:tc>
        <w:tc>
          <w:tcPr>
            <w:tcW w:w="5228" w:type="dxa"/>
          </w:tcPr>
          <w:p w14:paraId="0C47E932" w14:textId="77777777" w:rsidR="00745764" w:rsidRDefault="00745764" w:rsidP="000C7F42">
            <w:pPr>
              <w:ind w:left="0" w:firstLine="0"/>
            </w:pPr>
          </w:p>
        </w:tc>
      </w:tr>
    </w:tbl>
    <w:p w14:paraId="62618FE2" w14:textId="49CFDA62" w:rsidR="00745764" w:rsidRDefault="00745764" w:rsidP="005E4E86">
      <w:pPr>
        <w:spacing w:after="0" w:line="259" w:lineRule="auto"/>
        <w:ind w:left="0" w:firstLine="0"/>
      </w:pPr>
    </w:p>
    <w:p w14:paraId="1670C88E" w14:textId="5473968D" w:rsidR="00745764" w:rsidRDefault="00745764" w:rsidP="00745764">
      <w:r>
        <w:t>Indicare le relazioni d’affari tra le persone coinvolte (comprese indicazioni su contenuto, durata, assetto giuridico, ecc.):</w:t>
      </w:r>
    </w:p>
    <w:tbl>
      <w:tblPr>
        <w:tblStyle w:val="Tabellenraster"/>
        <w:tblW w:w="0" w:type="auto"/>
        <w:tblInd w:w="52" w:type="dxa"/>
        <w:tblLook w:val="04A0" w:firstRow="1" w:lastRow="0" w:firstColumn="1" w:lastColumn="0" w:noHBand="0" w:noVBand="1"/>
      </w:tblPr>
      <w:tblGrid>
        <w:gridCol w:w="10404"/>
      </w:tblGrid>
      <w:tr w:rsidR="00745764" w14:paraId="1F6505E1" w14:textId="77777777" w:rsidTr="000C7F42">
        <w:tc>
          <w:tcPr>
            <w:tcW w:w="10404" w:type="dxa"/>
          </w:tcPr>
          <w:p w14:paraId="7FCABA96" w14:textId="77777777" w:rsidR="00745764" w:rsidRDefault="00745764" w:rsidP="000C7F42">
            <w:pPr>
              <w:ind w:left="0" w:firstLine="0"/>
            </w:pPr>
          </w:p>
        </w:tc>
      </w:tr>
    </w:tbl>
    <w:p w14:paraId="45F9AD0E" w14:textId="77777777" w:rsidR="00745764" w:rsidRDefault="00745764" w:rsidP="005E4E86">
      <w:pPr>
        <w:spacing w:after="0" w:line="259" w:lineRule="auto"/>
        <w:ind w:left="0" w:firstLine="0"/>
      </w:pPr>
    </w:p>
    <w:p w14:paraId="45C7E5FB" w14:textId="6803D558" w:rsidR="00745764" w:rsidRDefault="00745764" w:rsidP="00745764">
      <w:r>
        <w:t>Quali diritti ottengono i clienti dell’attività / delle attività da valutare (descrizione dettagliata e completa)? Come sono documentati tali diritti (si prega di allegare le concrete condizioni di adesione e contrattuali e di fornire i riferimenti)?</w:t>
      </w:r>
    </w:p>
    <w:tbl>
      <w:tblPr>
        <w:tblStyle w:val="Tabellenraster"/>
        <w:tblW w:w="0" w:type="auto"/>
        <w:tblInd w:w="52" w:type="dxa"/>
        <w:tblLook w:val="04A0" w:firstRow="1" w:lastRow="0" w:firstColumn="1" w:lastColumn="0" w:noHBand="0" w:noVBand="1"/>
      </w:tblPr>
      <w:tblGrid>
        <w:gridCol w:w="10404"/>
      </w:tblGrid>
      <w:tr w:rsidR="00745764" w14:paraId="31C06EFC" w14:textId="77777777" w:rsidTr="000C7F42">
        <w:tc>
          <w:tcPr>
            <w:tcW w:w="10404" w:type="dxa"/>
          </w:tcPr>
          <w:p w14:paraId="20CE9F42" w14:textId="77777777" w:rsidR="00745764" w:rsidRDefault="00745764" w:rsidP="000C7F42">
            <w:pPr>
              <w:ind w:left="0" w:firstLine="0"/>
            </w:pPr>
          </w:p>
        </w:tc>
      </w:tr>
    </w:tbl>
    <w:p w14:paraId="4BB82ACF" w14:textId="0ED48105" w:rsidR="000C5C36" w:rsidRDefault="000C5C36" w:rsidP="005E4E86">
      <w:pPr>
        <w:spacing w:after="0" w:line="259" w:lineRule="auto"/>
        <w:ind w:left="0" w:firstLine="0"/>
      </w:pPr>
    </w:p>
    <w:p w14:paraId="35E0D662" w14:textId="7163917C" w:rsidR="00745764" w:rsidRDefault="00745764" w:rsidP="00745764">
      <w:r>
        <w:t>Indicazioni sui flussi di pagamento in relazione con l’attività / le attività da valutare (incluse indicazioni su persone coinvolte, entità, periodo di detenzione, ecc.):</w:t>
      </w:r>
    </w:p>
    <w:tbl>
      <w:tblPr>
        <w:tblStyle w:val="Tabellenraster"/>
        <w:tblW w:w="0" w:type="auto"/>
        <w:tblInd w:w="52" w:type="dxa"/>
        <w:tblLook w:val="04A0" w:firstRow="1" w:lastRow="0" w:firstColumn="1" w:lastColumn="0" w:noHBand="0" w:noVBand="1"/>
      </w:tblPr>
      <w:tblGrid>
        <w:gridCol w:w="10404"/>
      </w:tblGrid>
      <w:tr w:rsidR="00745764" w14:paraId="7F651272" w14:textId="77777777" w:rsidTr="000C7F42">
        <w:tc>
          <w:tcPr>
            <w:tcW w:w="10404" w:type="dxa"/>
          </w:tcPr>
          <w:p w14:paraId="0D8D438C" w14:textId="77777777" w:rsidR="00745764" w:rsidRDefault="00745764" w:rsidP="000C7F42">
            <w:pPr>
              <w:ind w:left="0" w:firstLine="0"/>
            </w:pPr>
          </w:p>
        </w:tc>
      </w:tr>
    </w:tbl>
    <w:p w14:paraId="0966553E" w14:textId="13A36EF4" w:rsidR="00745764" w:rsidRDefault="00745764" w:rsidP="005E4E86">
      <w:pPr>
        <w:spacing w:after="0" w:line="259" w:lineRule="auto"/>
        <w:ind w:left="0" w:firstLine="0"/>
      </w:pPr>
    </w:p>
    <w:p w14:paraId="327CE68C" w14:textId="77777777" w:rsidR="00745764" w:rsidRDefault="00745764" w:rsidP="00745764">
      <w:pPr>
        <w:spacing w:after="0" w:line="259" w:lineRule="auto"/>
      </w:pPr>
      <w:r>
        <w:t>Si tratta di un’applicazione di finanza decentralizzata (DeFi)?</w:t>
      </w:r>
    </w:p>
    <w:p w14:paraId="2D6EC900" w14:textId="4C820169" w:rsidR="00745764" w:rsidRPr="009C0864" w:rsidRDefault="004D5DD3" w:rsidP="00745764">
      <w:pPr>
        <w:spacing w:after="0" w:line="259" w:lineRule="auto"/>
      </w:pPr>
      <w:sdt>
        <w:sdtPr>
          <w:id w:val="-453170385"/>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4212D8">
        <w:t xml:space="preserve"> Sì</w:t>
      </w:r>
    </w:p>
    <w:p w14:paraId="7FE4402F" w14:textId="7CA554AF" w:rsidR="00745764" w:rsidRPr="00745764" w:rsidRDefault="004D5DD3" w:rsidP="00745764">
      <w:pPr>
        <w:rPr>
          <w:szCs w:val="20"/>
        </w:rPr>
      </w:pPr>
      <w:sdt>
        <w:sdtPr>
          <w:id w:val="-103346706"/>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4212D8">
        <w:t xml:space="preserve"> No</w:t>
      </w:r>
    </w:p>
    <w:p w14:paraId="108D66C8" w14:textId="1BACAE85" w:rsidR="00745764" w:rsidRDefault="00745764" w:rsidP="005E4E86">
      <w:pPr>
        <w:spacing w:after="0" w:line="259" w:lineRule="auto"/>
        <w:ind w:left="0" w:firstLine="0"/>
      </w:pPr>
    </w:p>
    <w:p w14:paraId="394346F4" w14:textId="14C5FF26" w:rsidR="00745764" w:rsidRDefault="00745764" w:rsidP="00745764">
      <w:pPr>
        <w:rPr>
          <w:szCs w:val="20"/>
        </w:rPr>
      </w:pPr>
      <w:r>
        <w:t>Se sì, quale/i funzionalità è/sono prevista/e per l’applicazione di finanza decentralizzata?</w:t>
      </w:r>
    </w:p>
    <w:p w14:paraId="0ADA226F" w14:textId="77777777" w:rsidR="00745764" w:rsidRDefault="00745764" w:rsidP="00745764"/>
    <w:p w14:paraId="6505C393" w14:textId="763AEB5F" w:rsidR="00745764" w:rsidRDefault="00745764" w:rsidP="00745764">
      <w:pPr>
        <w:tabs>
          <w:tab w:val="left" w:pos="5245"/>
        </w:tabs>
      </w:pPr>
      <w:r>
        <w:t>Funzionalità DeFi</w:t>
      </w:r>
      <w:r>
        <w:tab/>
        <w:t>Descrizione dettagliata e completa:</w:t>
      </w:r>
      <w:r>
        <w:tab/>
      </w:r>
      <w:r>
        <w:tab/>
      </w:r>
    </w:p>
    <w:tbl>
      <w:tblPr>
        <w:tblStyle w:val="Tabellenraster"/>
        <w:tblW w:w="0" w:type="auto"/>
        <w:tblInd w:w="52" w:type="dxa"/>
        <w:tblLook w:val="04A0" w:firstRow="1" w:lastRow="0" w:firstColumn="1" w:lastColumn="0" w:noHBand="0" w:noVBand="1"/>
      </w:tblPr>
      <w:tblGrid>
        <w:gridCol w:w="5202"/>
        <w:gridCol w:w="5202"/>
      </w:tblGrid>
      <w:tr w:rsidR="00745764" w14:paraId="79A0256D" w14:textId="77777777" w:rsidTr="000C7F42">
        <w:tc>
          <w:tcPr>
            <w:tcW w:w="5228" w:type="dxa"/>
          </w:tcPr>
          <w:p w14:paraId="292CBC70" w14:textId="77777777" w:rsidR="00745764" w:rsidRDefault="00745764" w:rsidP="000C7F42">
            <w:pPr>
              <w:ind w:left="0" w:firstLine="0"/>
            </w:pPr>
          </w:p>
        </w:tc>
        <w:tc>
          <w:tcPr>
            <w:tcW w:w="5228" w:type="dxa"/>
          </w:tcPr>
          <w:p w14:paraId="3445ECF4" w14:textId="77777777" w:rsidR="00745764" w:rsidRDefault="00745764" w:rsidP="000C7F42">
            <w:pPr>
              <w:ind w:left="0" w:firstLine="0"/>
            </w:pPr>
          </w:p>
        </w:tc>
      </w:tr>
    </w:tbl>
    <w:p w14:paraId="4AAFF012" w14:textId="7D2BD02A" w:rsidR="00745764" w:rsidRDefault="00745764" w:rsidP="005E4E86">
      <w:pPr>
        <w:spacing w:after="0" w:line="259" w:lineRule="auto"/>
        <w:ind w:left="0" w:firstLine="0"/>
      </w:pPr>
    </w:p>
    <w:p w14:paraId="1BAF6CD8" w14:textId="7AB11384" w:rsidR="00745764" w:rsidRDefault="00745764" w:rsidP="00745764">
      <w:pPr>
        <w:tabs>
          <w:tab w:val="left" w:pos="5245"/>
        </w:tabs>
      </w:pPr>
      <w:r>
        <w:t>Altre funzionalità:</w:t>
      </w:r>
      <w:r>
        <w:tab/>
        <w:t>Descrizione dettagliata e completa:</w:t>
      </w:r>
      <w:r>
        <w:tab/>
      </w:r>
      <w:r>
        <w:tab/>
      </w:r>
    </w:p>
    <w:tbl>
      <w:tblPr>
        <w:tblStyle w:val="Tabellenraster"/>
        <w:tblW w:w="0" w:type="auto"/>
        <w:tblInd w:w="52" w:type="dxa"/>
        <w:tblLook w:val="04A0" w:firstRow="1" w:lastRow="0" w:firstColumn="1" w:lastColumn="0" w:noHBand="0" w:noVBand="1"/>
      </w:tblPr>
      <w:tblGrid>
        <w:gridCol w:w="5202"/>
        <w:gridCol w:w="5202"/>
      </w:tblGrid>
      <w:tr w:rsidR="00745764" w14:paraId="4FCF22D8" w14:textId="77777777" w:rsidTr="000C7F42">
        <w:tc>
          <w:tcPr>
            <w:tcW w:w="5228" w:type="dxa"/>
          </w:tcPr>
          <w:p w14:paraId="33EF5F1B" w14:textId="77777777" w:rsidR="00745764" w:rsidRDefault="00745764" w:rsidP="000C7F42">
            <w:pPr>
              <w:ind w:left="0" w:firstLine="0"/>
            </w:pPr>
          </w:p>
        </w:tc>
        <w:tc>
          <w:tcPr>
            <w:tcW w:w="5228" w:type="dxa"/>
          </w:tcPr>
          <w:p w14:paraId="012050F9" w14:textId="77777777" w:rsidR="00745764" w:rsidRDefault="00745764" w:rsidP="000C7F42">
            <w:pPr>
              <w:ind w:left="0" w:firstLine="0"/>
            </w:pPr>
          </w:p>
        </w:tc>
      </w:tr>
    </w:tbl>
    <w:p w14:paraId="14DDCA87" w14:textId="77777777" w:rsidR="00745764" w:rsidRDefault="00745764" w:rsidP="005E4E86">
      <w:pPr>
        <w:spacing w:after="0" w:line="259" w:lineRule="auto"/>
        <w:ind w:left="0" w:firstLine="0"/>
      </w:pPr>
    </w:p>
    <w:p w14:paraId="679450D5" w14:textId="77777777" w:rsidR="00745764" w:rsidRDefault="00745764" w:rsidP="00745764">
      <w:pPr>
        <w:spacing w:after="0" w:line="259" w:lineRule="auto"/>
      </w:pPr>
      <w:r>
        <w:t xml:space="preserve">Tutte le funzioni sono pienamente operative quando lo smart </w:t>
      </w:r>
      <w:proofErr w:type="spellStart"/>
      <w:r>
        <w:t>contract</w:t>
      </w:r>
      <w:proofErr w:type="spellEnd"/>
      <w:r>
        <w:t xml:space="preserve"> viene attivato sulla blockchain sottostante?</w:t>
      </w:r>
    </w:p>
    <w:p w14:paraId="6BD8BC5A" w14:textId="4CB56FF1" w:rsidR="00745764" w:rsidRPr="009C0864" w:rsidRDefault="004D5DD3" w:rsidP="00745764">
      <w:pPr>
        <w:spacing w:after="0" w:line="259" w:lineRule="auto"/>
      </w:pPr>
      <w:sdt>
        <w:sdtPr>
          <w:id w:val="-1724211381"/>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4212D8">
        <w:t xml:space="preserve"> Sì</w:t>
      </w:r>
    </w:p>
    <w:p w14:paraId="74BEAD3F" w14:textId="77777777" w:rsidR="00745764" w:rsidRPr="00745764" w:rsidRDefault="004D5DD3" w:rsidP="00745764">
      <w:pPr>
        <w:rPr>
          <w:szCs w:val="20"/>
        </w:rPr>
      </w:pPr>
      <w:sdt>
        <w:sdtPr>
          <w:id w:val="1494917130"/>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4212D8">
        <w:t xml:space="preserve"> No</w:t>
      </w:r>
    </w:p>
    <w:p w14:paraId="54C8DED6" w14:textId="39198C43" w:rsidR="00745764" w:rsidRDefault="00745764" w:rsidP="005E4E86">
      <w:pPr>
        <w:spacing w:after="0" w:line="259" w:lineRule="auto"/>
        <w:ind w:left="0" w:firstLine="0"/>
      </w:pPr>
    </w:p>
    <w:p w14:paraId="72DBA012" w14:textId="4229A5AF" w:rsidR="00745764" w:rsidRDefault="00745764" w:rsidP="00745764">
      <w:r>
        <w:t>Se no, addurre una motivazione:</w:t>
      </w:r>
    </w:p>
    <w:tbl>
      <w:tblPr>
        <w:tblStyle w:val="Tabellenraster"/>
        <w:tblW w:w="0" w:type="auto"/>
        <w:tblInd w:w="52" w:type="dxa"/>
        <w:tblLook w:val="04A0" w:firstRow="1" w:lastRow="0" w:firstColumn="1" w:lastColumn="0" w:noHBand="0" w:noVBand="1"/>
      </w:tblPr>
      <w:tblGrid>
        <w:gridCol w:w="10404"/>
      </w:tblGrid>
      <w:tr w:rsidR="00745764" w14:paraId="74AC194B" w14:textId="77777777" w:rsidTr="000C7F42">
        <w:tc>
          <w:tcPr>
            <w:tcW w:w="10404" w:type="dxa"/>
          </w:tcPr>
          <w:p w14:paraId="6E98BD89" w14:textId="77777777" w:rsidR="00745764" w:rsidRDefault="00745764" w:rsidP="000C7F42">
            <w:pPr>
              <w:ind w:left="0" w:firstLine="0"/>
            </w:pPr>
          </w:p>
        </w:tc>
      </w:tr>
    </w:tbl>
    <w:p w14:paraId="2426BBFC" w14:textId="63D743B2" w:rsidR="00745764" w:rsidRDefault="00745764" w:rsidP="005E4E86">
      <w:pPr>
        <w:spacing w:after="0" w:line="259" w:lineRule="auto"/>
        <w:ind w:left="0" w:firstLine="0"/>
      </w:pPr>
    </w:p>
    <w:p w14:paraId="5628717C" w14:textId="77777777" w:rsidR="00745764" w:rsidRDefault="00745764" w:rsidP="00745764">
      <w:pPr>
        <w:spacing w:after="0" w:line="259" w:lineRule="auto"/>
      </w:pPr>
      <w:r>
        <w:t>Sussiste una relazione d’affari fra la richiedente e gli utenti dell’applicazione DeFi?</w:t>
      </w:r>
    </w:p>
    <w:p w14:paraId="32FD3260" w14:textId="2886CB0D" w:rsidR="00745764" w:rsidRPr="009C0864" w:rsidRDefault="004D5DD3" w:rsidP="00745764">
      <w:pPr>
        <w:spacing w:after="0" w:line="259" w:lineRule="auto"/>
      </w:pPr>
      <w:sdt>
        <w:sdtPr>
          <w:id w:val="1340894529"/>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4212D8">
        <w:t xml:space="preserve"> Sì</w:t>
      </w:r>
    </w:p>
    <w:p w14:paraId="368261D8" w14:textId="77777777" w:rsidR="00745764" w:rsidRPr="00745764" w:rsidRDefault="004D5DD3" w:rsidP="00745764">
      <w:pPr>
        <w:rPr>
          <w:szCs w:val="20"/>
        </w:rPr>
      </w:pPr>
      <w:sdt>
        <w:sdtPr>
          <w:id w:val="-1169177201"/>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4212D8">
        <w:t xml:space="preserve"> No</w:t>
      </w:r>
    </w:p>
    <w:p w14:paraId="544CF8ED" w14:textId="77777777" w:rsidR="00745764" w:rsidRDefault="00745764" w:rsidP="005E4E86">
      <w:pPr>
        <w:spacing w:after="0" w:line="259" w:lineRule="auto"/>
        <w:ind w:left="0" w:firstLine="0"/>
      </w:pPr>
    </w:p>
    <w:p w14:paraId="34724109" w14:textId="570625B1" w:rsidR="00745764" w:rsidRDefault="00745764" w:rsidP="00745764">
      <w:r>
        <w:t>Se sì, descrivere l’assetto (comprese indicazioni su contenuto, durata, assetto giuridico, ecc.).</w:t>
      </w:r>
    </w:p>
    <w:tbl>
      <w:tblPr>
        <w:tblStyle w:val="Tabellenraster"/>
        <w:tblW w:w="0" w:type="auto"/>
        <w:tblInd w:w="52" w:type="dxa"/>
        <w:tblLook w:val="04A0" w:firstRow="1" w:lastRow="0" w:firstColumn="1" w:lastColumn="0" w:noHBand="0" w:noVBand="1"/>
      </w:tblPr>
      <w:tblGrid>
        <w:gridCol w:w="10404"/>
      </w:tblGrid>
      <w:tr w:rsidR="00745764" w14:paraId="100504CA" w14:textId="77777777" w:rsidTr="000C7F42">
        <w:tc>
          <w:tcPr>
            <w:tcW w:w="10404" w:type="dxa"/>
          </w:tcPr>
          <w:p w14:paraId="1E35C64C" w14:textId="77777777" w:rsidR="00745764" w:rsidRDefault="00745764" w:rsidP="000C7F42">
            <w:pPr>
              <w:ind w:left="0" w:firstLine="0"/>
            </w:pPr>
          </w:p>
        </w:tc>
      </w:tr>
    </w:tbl>
    <w:p w14:paraId="3B793851" w14:textId="77777777" w:rsidR="00745764" w:rsidRDefault="00745764" w:rsidP="005E4E86">
      <w:pPr>
        <w:spacing w:after="0" w:line="259" w:lineRule="auto"/>
        <w:ind w:left="0" w:firstLine="0"/>
      </w:pPr>
    </w:p>
    <w:p w14:paraId="5D74F73F" w14:textId="77777777" w:rsidR="00745764" w:rsidRDefault="00745764" w:rsidP="00745764">
      <w:pPr>
        <w:spacing w:after="0" w:line="259" w:lineRule="auto"/>
      </w:pPr>
      <w:r>
        <w:t>La funzione dell’applicazione DeFi dipende dalla richiedente?</w:t>
      </w:r>
    </w:p>
    <w:p w14:paraId="30E3592A" w14:textId="5D71451B" w:rsidR="00745764" w:rsidRPr="009C0864" w:rsidRDefault="004D5DD3" w:rsidP="00745764">
      <w:pPr>
        <w:spacing w:after="0" w:line="259" w:lineRule="auto"/>
      </w:pPr>
      <w:sdt>
        <w:sdtPr>
          <w:id w:val="-897746370"/>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4212D8">
        <w:t xml:space="preserve"> Sì</w:t>
      </w:r>
    </w:p>
    <w:p w14:paraId="1CE06977" w14:textId="77777777" w:rsidR="00745764" w:rsidRPr="00745764" w:rsidRDefault="004D5DD3" w:rsidP="00745764">
      <w:pPr>
        <w:rPr>
          <w:szCs w:val="20"/>
        </w:rPr>
      </w:pPr>
      <w:sdt>
        <w:sdtPr>
          <w:id w:val="-293985391"/>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4212D8">
        <w:t xml:space="preserve"> No</w:t>
      </w:r>
    </w:p>
    <w:p w14:paraId="683ABF76" w14:textId="77777777" w:rsidR="00745764" w:rsidRDefault="00745764" w:rsidP="00745764">
      <w:pPr>
        <w:spacing w:after="0" w:line="259" w:lineRule="auto"/>
        <w:ind w:left="0" w:firstLine="0"/>
      </w:pPr>
    </w:p>
    <w:p w14:paraId="30D00BC7" w14:textId="0495B939" w:rsidR="00745764" w:rsidRDefault="00745764" w:rsidP="00745764">
      <w:r>
        <w:t>Descrizione:</w:t>
      </w:r>
    </w:p>
    <w:tbl>
      <w:tblPr>
        <w:tblStyle w:val="Tabellenraster"/>
        <w:tblW w:w="0" w:type="auto"/>
        <w:tblInd w:w="52" w:type="dxa"/>
        <w:tblLook w:val="04A0" w:firstRow="1" w:lastRow="0" w:firstColumn="1" w:lastColumn="0" w:noHBand="0" w:noVBand="1"/>
      </w:tblPr>
      <w:tblGrid>
        <w:gridCol w:w="10404"/>
      </w:tblGrid>
      <w:tr w:rsidR="00745764" w14:paraId="6CDD4830" w14:textId="77777777" w:rsidTr="000C7F42">
        <w:tc>
          <w:tcPr>
            <w:tcW w:w="10404" w:type="dxa"/>
          </w:tcPr>
          <w:p w14:paraId="38609913" w14:textId="77777777" w:rsidR="00745764" w:rsidRDefault="00745764" w:rsidP="000C7F42">
            <w:pPr>
              <w:ind w:left="0" w:firstLine="0"/>
            </w:pPr>
          </w:p>
        </w:tc>
      </w:tr>
    </w:tbl>
    <w:p w14:paraId="3EA1E392" w14:textId="64697022" w:rsidR="000C5C36" w:rsidRDefault="000C5C36" w:rsidP="005E4E86">
      <w:pPr>
        <w:spacing w:after="0" w:line="259" w:lineRule="auto"/>
        <w:ind w:left="0" w:firstLine="0"/>
      </w:pPr>
    </w:p>
    <w:p w14:paraId="34872CB6" w14:textId="77777777" w:rsidR="00745764" w:rsidRDefault="00745764" w:rsidP="00745764">
      <w:pPr>
        <w:spacing w:after="0" w:line="259" w:lineRule="auto"/>
      </w:pPr>
      <w:r>
        <w:t xml:space="preserve">La richiedente (da sola o in collaborazione con altri) può modificare o interrompere lo smart </w:t>
      </w:r>
      <w:proofErr w:type="spellStart"/>
      <w:r>
        <w:t>contract</w:t>
      </w:r>
      <w:proofErr w:type="spellEnd"/>
      <w:r>
        <w:t xml:space="preserve"> sottostante?</w:t>
      </w:r>
    </w:p>
    <w:p w14:paraId="208772AF" w14:textId="244CE202" w:rsidR="00745764" w:rsidRPr="009C0864" w:rsidRDefault="004D5DD3" w:rsidP="00745764">
      <w:pPr>
        <w:spacing w:after="0" w:line="259" w:lineRule="auto"/>
      </w:pPr>
      <w:sdt>
        <w:sdtPr>
          <w:id w:val="-1143889759"/>
          <w14:checkbox>
            <w14:checked w14:val="0"/>
            <w14:checkedState w14:val="2612" w14:font="MS Gothic"/>
            <w14:uncheckedState w14:val="2610" w14:font="MS Gothic"/>
          </w14:checkbox>
        </w:sdtPr>
        <w:sdtEndPr/>
        <w:sdtContent>
          <w:r w:rsidR="00745764">
            <w:rPr>
              <w:rFonts w:ascii="MS Gothic" w:eastAsia="MS Gothic" w:hAnsi="MS Gothic" w:hint="eastAsia"/>
            </w:rPr>
            <w:t>☐</w:t>
          </w:r>
        </w:sdtContent>
      </w:sdt>
      <w:r w:rsidR="004212D8">
        <w:t xml:space="preserve"> Sì</w:t>
      </w:r>
    </w:p>
    <w:p w14:paraId="074776C0" w14:textId="77777777" w:rsidR="00745764" w:rsidRPr="00745764" w:rsidRDefault="004D5DD3" w:rsidP="00745764">
      <w:pPr>
        <w:rPr>
          <w:szCs w:val="20"/>
        </w:rPr>
      </w:pPr>
      <w:sdt>
        <w:sdtPr>
          <w:id w:val="-1347712973"/>
          <w14:checkbox>
            <w14:checked w14:val="0"/>
            <w14:checkedState w14:val="2612" w14:font="MS Gothic"/>
            <w14:uncheckedState w14:val="2610" w14:font="MS Gothic"/>
          </w14:checkbox>
        </w:sdtPr>
        <w:sdtEndPr/>
        <w:sdtContent>
          <w:r w:rsidR="00745764" w:rsidRPr="009C0864">
            <w:rPr>
              <w:rFonts w:ascii="MS Gothic" w:eastAsia="MS Gothic" w:hAnsi="MS Gothic"/>
            </w:rPr>
            <w:t>☐</w:t>
          </w:r>
        </w:sdtContent>
      </w:sdt>
      <w:r w:rsidR="004212D8">
        <w:t xml:space="preserve"> No</w:t>
      </w:r>
    </w:p>
    <w:p w14:paraId="5BA348B0" w14:textId="77777777" w:rsidR="00745764" w:rsidRDefault="00745764" w:rsidP="00745764">
      <w:pPr>
        <w:spacing w:after="0" w:line="259" w:lineRule="auto"/>
        <w:ind w:left="0" w:firstLine="0"/>
      </w:pPr>
    </w:p>
    <w:p w14:paraId="222876D5" w14:textId="77777777" w:rsidR="00745764" w:rsidRDefault="00745764" w:rsidP="00745764">
      <w:r>
        <w:t>Descrizione:</w:t>
      </w:r>
    </w:p>
    <w:tbl>
      <w:tblPr>
        <w:tblStyle w:val="Tabellenraster"/>
        <w:tblW w:w="0" w:type="auto"/>
        <w:tblInd w:w="52" w:type="dxa"/>
        <w:tblLook w:val="04A0" w:firstRow="1" w:lastRow="0" w:firstColumn="1" w:lastColumn="0" w:noHBand="0" w:noVBand="1"/>
      </w:tblPr>
      <w:tblGrid>
        <w:gridCol w:w="10404"/>
      </w:tblGrid>
      <w:tr w:rsidR="00745764" w14:paraId="597C7865" w14:textId="77777777" w:rsidTr="000C7F42">
        <w:tc>
          <w:tcPr>
            <w:tcW w:w="10404" w:type="dxa"/>
          </w:tcPr>
          <w:p w14:paraId="05639CA1" w14:textId="77777777" w:rsidR="00745764" w:rsidRDefault="00745764" w:rsidP="000C7F42">
            <w:pPr>
              <w:ind w:left="0" w:firstLine="0"/>
            </w:pPr>
          </w:p>
        </w:tc>
      </w:tr>
    </w:tbl>
    <w:p w14:paraId="3BFFC302" w14:textId="03DB6B4C" w:rsidR="00745764" w:rsidRDefault="00745764" w:rsidP="005E4E86">
      <w:pPr>
        <w:spacing w:after="0" w:line="259" w:lineRule="auto"/>
        <w:ind w:left="0" w:firstLine="0"/>
      </w:pPr>
    </w:p>
    <w:p w14:paraId="60583D79" w14:textId="1820CBD9" w:rsidR="00745764" w:rsidRDefault="00745764" w:rsidP="00745764">
      <w:r>
        <w:t>Chi genera entrate dall’esercizio del progetto DeFi e in che forma?</w:t>
      </w:r>
    </w:p>
    <w:tbl>
      <w:tblPr>
        <w:tblStyle w:val="Tabellenraster"/>
        <w:tblW w:w="0" w:type="auto"/>
        <w:tblInd w:w="52" w:type="dxa"/>
        <w:tblLook w:val="04A0" w:firstRow="1" w:lastRow="0" w:firstColumn="1" w:lastColumn="0" w:noHBand="0" w:noVBand="1"/>
      </w:tblPr>
      <w:tblGrid>
        <w:gridCol w:w="10404"/>
      </w:tblGrid>
      <w:tr w:rsidR="00745764" w14:paraId="5ED3D731" w14:textId="77777777" w:rsidTr="000C7F42">
        <w:tc>
          <w:tcPr>
            <w:tcW w:w="10404" w:type="dxa"/>
          </w:tcPr>
          <w:p w14:paraId="343B37AE" w14:textId="77777777" w:rsidR="00745764" w:rsidRDefault="00745764" w:rsidP="000C7F42">
            <w:pPr>
              <w:ind w:left="0" w:firstLine="0"/>
            </w:pPr>
          </w:p>
        </w:tc>
      </w:tr>
    </w:tbl>
    <w:p w14:paraId="59D98581" w14:textId="0F5C2C63" w:rsidR="007870B2" w:rsidRDefault="007870B2" w:rsidP="00745764">
      <w:pPr>
        <w:pStyle w:val="berschrift1"/>
        <w:spacing w:before="240" w:after="240"/>
        <w:ind w:left="-6" w:hanging="11"/>
        <w:rPr>
          <w:color w:val="003087"/>
          <w:szCs w:val="24"/>
        </w:rPr>
      </w:pPr>
      <w:bookmarkStart w:id="5" w:name="_Rechtliche_Würdigung_1"/>
      <w:bookmarkEnd w:id="5"/>
      <w:r>
        <w:rPr>
          <w:color w:val="003087"/>
        </w:rPr>
        <w:t>Valutazione giuridica</w:t>
      </w:r>
    </w:p>
    <w:p w14:paraId="10FFFEA4" w14:textId="77777777" w:rsidR="00745764" w:rsidRDefault="00745764" w:rsidP="00745764">
      <w:r>
        <w:t>Valutazione giuridica concernente:</w:t>
      </w:r>
    </w:p>
    <w:p w14:paraId="25C60EC6" w14:textId="01CF15CF" w:rsidR="00745764" w:rsidRDefault="00745764" w:rsidP="00745764">
      <w:r>
        <w:rPr>
          <w:rFonts w:ascii="Segoe UI Symbol" w:hAnsi="Segoe UI Symbol"/>
        </w:rPr>
        <w:t>☐</w:t>
      </w:r>
      <w:r>
        <w:t xml:space="preserve"> Legge sulle banche (LBCR)</w:t>
      </w:r>
    </w:p>
    <w:p w14:paraId="5F92FAC1" w14:textId="4821FA88" w:rsidR="00745764" w:rsidRDefault="00745764" w:rsidP="00745764">
      <w:r>
        <w:rPr>
          <w:rFonts w:ascii="Segoe UI Symbol" w:hAnsi="Segoe UI Symbol"/>
        </w:rPr>
        <w:t>☐</w:t>
      </w:r>
      <w:r>
        <w:t xml:space="preserve"> Legge sugli investimenti collettivi (</w:t>
      </w:r>
      <w:proofErr w:type="spellStart"/>
      <w:r>
        <w:t>LICol</w:t>
      </w:r>
      <w:proofErr w:type="spellEnd"/>
      <w:r>
        <w:t>)</w:t>
      </w:r>
    </w:p>
    <w:p w14:paraId="23E1F349" w14:textId="7B6D5403" w:rsidR="00745764" w:rsidRDefault="00745764" w:rsidP="00745764">
      <w:r>
        <w:rPr>
          <w:rFonts w:ascii="Segoe UI Symbol" w:hAnsi="Segoe UI Symbol"/>
        </w:rPr>
        <w:t xml:space="preserve">☐ </w:t>
      </w:r>
      <w:r>
        <w:t>Legge sull’infrastruttura finanziaria (</w:t>
      </w:r>
      <w:proofErr w:type="spellStart"/>
      <w:r>
        <w:t>LInFi</w:t>
      </w:r>
      <w:proofErr w:type="spellEnd"/>
      <w:r>
        <w:t>)</w:t>
      </w:r>
    </w:p>
    <w:p w14:paraId="2E3EEF58" w14:textId="4E6A2A4F" w:rsidR="00745764" w:rsidRDefault="00745764" w:rsidP="00745764">
      <w:r>
        <w:rPr>
          <w:rFonts w:ascii="Segoe UI Symbol" w:hAnsi="Segoe UI Symbol"/>
        </w:rPr>
        <w:t>☐</w:t>
      </w:r>
      <w:r>
        <w:t xml:space="preserve"> Legge sugli istituti finanziari (</w:t>
      </w:r>
      <w:proofErr w:type="spellStart"/>
      <w:r>
        <w:t>LIsFi</w:t>
      </w:r>
      <w:proofErr w:type="spellEnd"/>
      <w:r>
        <w:t>)</w:t>
      </w:r>
    </w:p>
    <w:p w14:paraId="5627A303" w14:textId="79BAE839" w:rsidR="00745764" w:rsidRDefault="00745764" w:rsidP="00745764">
      <w:r>
        <w:rPr>
          <w:rFonts w:ascii="Segoe UI Symbol" w:hAnsi="Segoe UI Symbol"/>
        </w:rPr>
        <w:t>☐</w:t>
      </w:r>
      <w:r>
        <w:t xml:space="preserve"> Legge sui servizi finanziari (</w:t>
      </w:r>
      <w:proofErr w:type="spellStart"/>
      <w:r>
        <w:t>LSerFi</w:t>
      </w:r>
      <w:proofErr w:type="spellEnd"/>
      <w:r>
        <w:t>)</w:t>
      </w:r>
    </w:p>
    <w:p w14:paraId="49A582A8" w14:textId="62B9C15E" w:rsidR="00745764" w:rsidRDefault="00745764" w:rsidP="00745764">
      <w:r>
        <w:rPr>
          <w:rFonts w:ascii="Segoe UI Symbol" w:hAnsi="Segoe UI Symbol"/>
        </w:rPr>
        <w:t>☐</w:t>
      </w:r>
      <w:r>
        <w:t xml:space="preserve"> Legge sul riciclaggio di denaro (LRD)</w:t>
      </w:r>
    </w:p>
    <w:p w14:paraId="1D1DF14E" w14:textId="7082F156" w:rsidR="00745764" w:rsidRDefault="00745764" w:rsidP="00745764">
      <w:r>
        <w:rPr>
          <w:rFonts w:ascii="Segoe UI Symbol" w:hAnsi="Segoe UI Symbol"/>
        </w:rPr>
        <w:t>☐</w:t>
      </w:r>
      <w:r>
        <w:t xml:space="preserve"> Altro</w:t>
      </w:r>
    </w:p>
    <w:p w14:paraId="5A95120A" w14:textId="7C390A11" w:rsidR="00745764" w:rsidRDefault="00745764" w:rsidP="00745764"/>
    <w:p w14:paraId="587ABF28" w14:textId="1E37E475" w:rsidR="001B0215" w:rsidRDefault="001B0215" w:rsidP="001B0215">
      <w:r>
        <w:t>Spiegazioni - Legge sulle banche (LBCR):</w:t>
      </w:r>
    </w:p>
    <w:tbl>
      <w:tblPr>
        <w:tblStyle w:val="Tabellenraster"/>
        <w:tblW w:w="0" w:type="auto"/>
        <w:tblInd w:w="52" w:type="dxa"/>
        <w:tblLook w:val="04A0" w:firstRow="1" w:lastRow="0" w:firstColumn="1" w:lastColumn="0" w:noHBand="0" w:noVBand="1"/>
      </w:tblPr>
      <w:tblGrid>
        <w:gridCol w:w="10404"/>
      </w:tblGrid>
      <w:tr w:rsidR="001B0215" w14:paraId="55BF992C" w14:textId="77777777" w:rsidTr="000C7F42">
        <w:tc>
          <w:tcPr>
            <w:tcW w:w="10404" w:type="dxa"/>
          </w:tcPr>
          <w:p w14:paraId="78043DB1" w14:textId="77777777" w:rsidR="001B0215" w:rsidRDefault="001B0215" w:rsidP="000C7F42">
            <w:pPr>
              <w:ind w:left="0" w:firstLine="0"/>
            </w:pPr>
          </w:p>
        </w:tc>
      </w:tr>
    </w:tbl>
    <w:p w14:paraId="33442636" w14:textId="7728CA7A" w:rsidR="001B0215" w:rsidRDefault="001B0215" w:rsidP="00745764"/>
    <w:p w14:paraId="7C598838" w14:textId="141C7710" w:rsidR="001B0215" w:rsidRDefault="001B0215" w:rsidP="001B0215">
      <w:r>
        <w:t>Spiegazioni - Legge sugli investimenti collettivi (</w:t>
      </w:r>
      <w:proofErr w:type="spellStart"/>
      <w:r>
        <w:t>LICol</w:t>
      </w:r>
      <w:proofErr w:type="spellEnd"/>
      <w:r>
        <w:t>):</w:t>
      </w:r>
    </w:p>
    <w:tbl>
      <w:tblPr>
        <w:tblStyle w:val="Tabellenraster"/>
        <w:tblW w:w="0" w:type="auto"/>
        <w:tblInd w:w="52" w:type="dxa"/>
        <w:tblLook w:val="04A0" w:firstRow="1" w:lastRow="0" w:firstColumn="1" w:lastColumn="0" w:noHBand="0" w:noVBand="1"/>
      </w:tblPr>
      <w:tblGrid>
        <w:gridCol w:w="10404"/>
      </w:tblGrid>
      <w:tr w:rsidR="001B0215" w14:paraId="51C6705D" w14:textId="77777777" w:rsidTr="000C7F42">
        <w:tc>
          <w:tcPr>
            <w:tcW w:w="10404" w:type="dxa"/>
          </w:tcPr>
          <w:p w14:paraId="11CBC80E" w14:textId="77777777" w:rsidR="001B0215" w:rsidRDefault="001B0215" w:rsidP="000C7F42">
            <w:pPr>
              <w:ind w:left="0" w:firstLine="0"/>
            </w:pPr>
          </w:p>
        </w:tc>
      </w:tr>
    </w:tbl>
    <w:p w14:paraId="72ECAA98" w14:textId="77777777" w:rsidR="001B0215" w:rsidRDefault="001B0215" w:rsidP="00745764"/>
    <w:p w14:paraId="6FF14E4E" w14:textId="3A5E718A" w:rsidR="001B0215" w:rsidRDefault="001B0215" w:rsidP="001B0215">
      <w:r>
        <w:t>Spiegazioni - Legge sull’infrastruttura finanziaria (</w:t>
      </w:r>
      <w:proofErr w:type="spellStart"/>
      <w:r>
        <w:t>LInFi</w:t>
      </w:r>
      <w:proofErr w:type="spellEnd"/>
      <w:r>
        <w:t>):</w:t>
      </w:r>
    </w:p>
    <w:tbl>
      <w:tblPr>
        <w:tblStyle w:val="Tabellenraster"/>
        <w:tblW w:w="0" w:type="auto"/>
        <w:tblInd w:w="52" w:type="dxa"/>
        <w:tblLook w:val="04A0" w:firstRow="1" w:lastRow="0" w:firstColumn="1" w:lastColumn="0" w:noHBand="0" w:noVBand="1"/>
      </w:tblPr>
      <w:tblGrid>
        <w:gridCol w:w="10404"/>
      </w:tblGrid>
      <w:tr w:rsidR="001B0215" w14:paraId="59F251B4" w14:textId="77777777" w:rsidTr="000C7F42">
        <w:tc>
          <w:tcPr>
            <w:tcW w:w="10404" w:type="dxa"/>
          </w:tcPr>
          <w:p w14:paraId="1756045E" w14:textId="77777777" w:rsidR="001B0215" w:rsidRDefault="001B0215" w:rsidP="000C7F42">
            <w:pPr>
              <w:ind w:left="0" w:firstLine="0"/>
            </w:pPr>
          </w:p>
        </w:tc>
      </w:tr>
    </w:tbl>
    <w:p w14:paraId="4231FF2E" w14:textId="107A251D" w:rsidR="00745764" w:rsidRDefault="00745764" w:rsidP="00D23DFB"/>
    <w:p w14:paraId="2E7B6211" w14:textId="251596E8" w:rsidR="001B0215" w:rsidRDefault="001B0215" w:rsidP="001B0215">
      <w:r>
        <w:t>Spiegazioni - Legge sugli istituti finanziari (</w:t>
      </w:r>
      <w:proofErr w:type="spellStart"/>
      <w:r>
        <w:t>LIsFi</w:t>
      </w:r>
      <w:proofErr w:type="spellEnd"/>
      <w:r>
        <w:t>):</w:t>
      </w:r>
    </w:p>
    <w:tbl>
      <w:tblPr>
        <w:tblStyle w:val="Tabellenraster"/>
        <w:tblW w:w="0" w:type="auto"/>
        <w:tblInd w:w="52" w:type="dxa"/>
        <w:tblLook w:val="04A0" w:firstRow="1" w:lastRow="0" w:firstColumn="1" w:lastColumn="0" w:noHBand="0" w:noVBand="1"/>
      </w:tblPr>
      <w:tblGrid>
        <w:gridCol w:w="10404"/>
      </w:tblGrid>
      <w:tr w:rsidR="001B0215" w14:paraId="6C2BD4D2" w14:textId="77777777" w:rsidTr="000C7F42">
        <w:tc>
          <w:tcPr>
            <w:tcW w:w="10404" w:type="dxa"/>
          </w:tcPr>
          <w:p w14:paraId="4E6DFA65" w14:textId="77777777" w:rsidR="001B0215" w:rsidRDefault="001B0215" w:rsidP="000C7F42">
            <w:pPr>
              <w:ind w:left="0" w:firstLine="0"/>
            </w:pPr>
          </w:p>
        </w:tc>
      </w:tr>
    </w:tbl>
    <w:p w14:paraId="38EE713F" w14:textId="154DA15F" w:rsidR="001B0215" w:rsidRDefault="001B0215" w:rsidP="00D23DFB"/>
    <w:p w14:paraId="1EC9DA9E" w14:textId="7736497E" w:rsidR="001B0215" w:rsidRDefault="001B0215" w:rsidP="001B0215">
      <w:r>
        <w:t>Spiegazioni - Legge sui servizi finanziari (</w:t>
      </w:r>
      <w:proofErr w:type="spellStart"/>
      <w:r>
        <w:t>LSerFi</w:t>
      </w:r>
      <w:proofErr w:type="spellEnd"/>
      <w:r>
        <w:t>):</w:t>
      </w:r>
    </w:p>
    <w:tbl>
      <w:tblPr>
        <w:tblStyle w:val="Tabellenraster"/>
        <w:tblW w:w="0" w:type="auto"/>
        <w:tblInd w:w="52" w:type="dxa"/>
        <w:tblLook w:val="04A0" w:firstRow="1" w:lastRow="0" w:firstColumn="1" w:lastColumn="0" w:noHBand="0" w:noVBand="1"/>
      </w:tblPr>
      <w:tblGrid>
        <w:gridCol w:w="10404"/>
      </w:tblGrid>
      <w:tr w:rsidR="001B0215" w14:paraId="35A631F6" w14:textId="77777777" w:rsidTr="000C7F42">
        <w:tc>
          <w:tcPr>
            <w:tcW w:w="10404" w:type="dxa"/>
          </w:tcPr>
          <w:p w14:paraId="40D49007" w14:textId="77777777" w:rsidR="001B0215" w:rsidRDefault="001B0215" w:rsidP="000C7F42">
            <w:pPr>
              <w:ind w:left="0" w:firstLine="0"/>
            </w:pPr>
          </w:p>
        </w:tc>
      </w:tr>
    </w:tbl>
    <w:p w14:paraId="5E347DC5" w14:textId="1EDE6387" w:rsidR="001B0215" w:rsidRDefault="001B0215" w:rsidP="00D23DFB"/>
    <w:p w14:paraId="246E1659" w14:textId="7E65DAEA" w:rsidR="001B0215" w:rsidRDefault="001B0215" w:rsidP="001B0215">
      <w:r>
        <w:t>Spiegazioni - Legge sul riciclaggio di denaro (LRD):</w:t>
      </w:r>
    </w:p>
    <w:tbl>
      <w:tblPr>
        <w:tblStyle w:val="Tabellenraster"/>
        <w:tblW w:w="0" w:type="auto"/>
        <w:tblInd w:w="52" w:type="dxa"/>
        <w:tblLook w:val="04A0" w:firstRow="1" w:lastRow="0" w:firstColumn="1" w:lastColumn="0" w:noHBand="0" w:noVBand="1"/>
      </w:tblPr>
      <w:tblGrid>
        <w:gridCol w:w="10404"/>
      </w:tblGrid>
      <w:tr w:rsidR="001B0215" w14:paraId="209528F8" w14:textId="77777777" w:rsidTr="000C7F42">
        <w:tc>
          <w:tcPr>
            <w:tcW w:w="10404" w:type="dxa"/>
          </w:tcPr>
          <w:p w14:paraId="2E5C28C7" w14:textId="77777777" w:rsidR="001B0215" w:rsidRDefault="001B0215" w:rsidP="000C7F42">
            <w:pPr>
              <w:ind w:left="0" w:firstLine="0"/>
            </w:pPr>
          </w:p>
        </w:tc>
      </w:tr>
    </w:tbl>
    <w:p w14:paraId="549CF4F4" w14:textId="34D179C0" w:rsidR="001B0215" w:rsidRDefault="001B0215" w:rsidP="00D23DFB"/>
    <w:p w14:paraId="099E3994" w14:textId="005A014A" w:rsidR="001B0215" w:rsidRDefault="001B0215" w:rsidP="001B0215">
      <w:r>
        <w:t>Spiegazioni - Altro:</w:t>
      </w:r>
    </w:p>
    <w:tbl>
      <w:tblPr>
        <w:tblStyle w:val="Tabellenraster"/>
        <w:tblW w:w="0" w:type="auto"/>
        <w:tblInd w:w="52" w:type="dxa"/>
        <w:tblLook w:val="04A0" w:firstRow="1" w:lastRow="0" w:firstColumn="1" w:lastColumn="0" w:noHBand="0" w:noVBand="1"/>
      </w:tblPr>
      <w:tblGrid>
        <w:gridCol w:w="10404"/>
      </w:tblGrid>
      <w:tr w:rsidR="001B0215" w14:paraId="090A339A" w14:textId="77777777" w:rsidTr="000C7F42">
        <w:tc>
          <w:tcPr>
            <w:tcW w:w="10404" w:type="dxa"/>
          </w:tcPr>
          <w:p w14:paraId="16139A11" w14:textId="77777777" w:rsidR="001B0215" w:rsidRDefault="001B0215" w:rsidP="000C7F42">
            <w:pPr>
              <w:ind w:left="0" w:firstLine="0"/>
            </w:pPr>
          </w:p>
        </w:tc>
      </w:tr>
    </w:tbl>
    <w:p w14:paraId="62A8CE31" w14:textId="3AF66E83" w:rsidR="00CF1902" w:rsidRDefault="00CF1902" w:rsidP="001B0215">
      <w:pPr>
        <w:pStyle w:val="berschrift1"/>
        <w:spacing w:before="240" w:after="240"/>
        <w:ind w:left="-6" w:hanging="11"/>
        <w:rPr>
          <w:color w:val="003087"/>
          <w:szCs w:val="24"/>
        </w:rPr>
      </w:pPr>
      <w:bookmarkStart w:id="6" w:name="_Beilagen"/>
      <w:bookmarkEnd w:id="6"/>
      <w:r>
        <w:rPr>
          <w:color w:val="003087"/>
        </w:rPr>
        <w:t>Allegati</w:t>
      </w:r>
    </w:p>
    <w:p w14:paraId="687A4D23" w14:textId="6D64585D" w:rsidR="001B0215" w:rsidRDefault="001B0215" w:rsidP="001B0215">
      <w:r>
        <w:t>Si prega inoltre di controllare che i documenti allegati alla presente richiesta (specialmente quelli scannerizzati) siano leggibili. Tutti gli allegati devono essere inoltrati per via elettronica sulla Piattaforma di rilevamento e di richiesta (EHP). Con l’inoltro si conferma che sono state trasmesse alla FINMA le versioni aggiornate di tutti gli allegati.</w:t>
      </w:r>
    </w:p>
    <w:p w14:paraId="1000B715" w14:textId="0C9139D5" w:rsidR="001B0215" w:rsidRDefault="001B0215" w:rsidP="001B0215">
      <w:pPr>
        <w:rPr>
          <w:szCs w:val="20"/>
        </w:rPr>
      </w:pPr>
    </w:p>
    <w:p w14:paraId="32D5335F" w14:textId="77777777" w:rsidR="004C1337" w:rsidRDefault="004C1337" w:rsidP="004C1337">
      <w:r>
        <w:t>Elenco degli allegati:</w:t>
      </w:r>
    </w:p>
    <w:tbl>
      <w:tblPr>
        <w:tblStyle w:val="Tabellenraster"/>
        <w:tblW w:w="0" w:type="auto"/>
        <w:tblInd w:w="52" w:type="dxa"/>
        <w:tblLook w:val="04A0" w:firstRow="1" w:lastRow="0" w:firstColumn="1" w:lastColumn="0" w:noHBand="0" w:noVBand="1"/>
      </w:tblPr>
      <w:tblGrid>
        <w:gridCol w:w="10404"/>
      </w:tblGrid>
      <w:tr w:rsidR="004C1337" w14:paraId="56D6D0A4" w14:textId="77777777" w:rsidTr="00743381">
        <w:tc>
          <w:tcPr>
            <w:tcW w:w="10404" w:type="dxa"/>
          </w:tcPr>
          <w:p w14:paraId="3820A13F" w14:textId="77777777" w:rsidR="004C1337" w:rsidRDefault="004C1337" w:rsidP="00743381">
            <w:pPr>
              <w:ind w:left="0" w:firstLine="0"/>
            </w:pPr>
          </w:p>
        </w:tc>
      </w:tr>
    </w:tbl>
    <w:p w14:paraId="7994B834" w14:textId="7333E665" w:rsidR="00CF1902" w:rsidRDefault="00CF1902" w:rsidP="001B0215">
      <w:pPr>
        <w:pStyle w:val="berschrift1"/>
        <w:spacing w:before="240" w:after="240"/>
        <w:ind w:left="-6" w:hanging="11"/>
        <w:rPr>
          <w:color w:val="003087"/>
          <w:szCs w:val="24"/>
        </w:rPr>
      </w:pPr>
      <w:r>
        <w:rPr>
          <w:color w:val="003087"/>
        </w:rPr>
        <w:lastRenderedPageBreak/>
        <w:t>Conferme</w:t>
      </w:r>
    </w:p>
    <w:p w14:paraId="4E91A706" w14:textId="3CC5AD0C" w:rsidR="00FF04F5" w:rsidRDefault="001B0215" w:rsidP="001B0215">
      <w:r>
        <w:t>Con la trasmissione, la richiedente conferma di aver compilato la presente richiesta alla FINMA in modo completo e veritiero e di aver preso atto delle disposizioni penali sancite dalla Legge federale concernente l’Autorità federale di vigilanza sui mercati finanziari (segnatamente art. 45 LFINMA) e della Legge federale sulle banche e le casse di risparmio (segnatamente art. 49 LBCR). La FINMA si riserva il diritto di verificare le informazioni e, all’occorrenza, di richiederne l’integrazione (cfr. art. 29 LFINMA). La richiedente conferma inoltre di aver conservato tutti gli originali degli allegati inoltrati con la presente richiesta e di poterli mettere a disposizione della FINMA in qualsiasi momento.</w:t>
      </w:r>
    </w:p>
    <w:p w14:paraId="068C7E61" w14:textId="56D8FA9F" w:rsidR="004C1337" w:rsidRDefault="004C1337" w:rsidP="001B0215"/>
    <w:p w14:paraId="3C019F46" w14:textId="77777777" w:rsidR="00E65FF0" w:rsidRPr="003D655A" w:rsidRDefault="004C1337" w:rsidP="004C1337">
      <w:pPr>
        <w:rPr>
          <w:color w:val="auto"/>
        </w:rPr>
      </w:pPr>
      <w:r>
        <w:t>Con la trasmissione, la richiedente prende atto che la valutazione di richieste inerenti all’assoggettamento è soggetta ad emolumento (cfr. art. 5 cpv. 1 lett. c in combinato disposto con l’art. 8 cpv. 4 dell’Ordinanza sugli emolumenti e sulle tasse della FINMA [</w:t>
      </w:r>
      <w:proofErr w:type="spellStart"/>
      <w:r>
        <w:t>Oem</w:t>
      </w:r>
      <w:proofErr w:type="spellEnd"/>
      <w:r>
        <w:t>-FINMA; RS 956.122]), e con la presente acconsente ad assumersi i costi.</w:t>
      </w:r>
      <w:r>
        <w:rPr>
          <w:color w:val="auto"/>
        </w:rPr>
        <w:t xml:space="preserve"> Se la richiedente è in fase di costituzione e/o è domiciliata all’estero, la FINMA si riserva di fatturarle il versamento di un acconto di CHF 2000.00. </w:t>
      </w:r>
    </w:p>
    <w:p w14:paraId="510D1D5D" w14:textId="5D9BC5D7" w:rsidR="004C1337" w:rsidRPr="008C175D" w:rsidRDefault="00E65FF0" w:rsidP="004C1337">
      <w:pPr>
        <w:rPr>
          <w:color w:val="auto"/>
        </w:rPr>
      </w:pPr>
      <w:r>
        <w:rPr>
          <w:color w:val="auto"/>
        </w:rPr>
        <w:t>La invitiamo pertanto a effettuare il bonifico di 2000.00 franchi, indicando come causale «Anticipo G01485206/ F01485205». La Sua richiesta potrà essere evasa soltanto a incasso avvenuto.</w:t>
      </w:r>
    </w:p>
    <w:p w14:paraId="5D13861E" w14:textId="77777777" w:rsidR="004C1337" w:rsidRPr="008C175D" w:rsidRDefault="004C1337" w:rsidP="001B0215">
      <w:pPr>
        <w:rPr>
          <w:color w:val="auto"/>
        </w:rPr>
      </w:pPr>
    </w:p>
    <w:sectPr w:rsidR="004C1337" w:rsidRPr="008C175D" w:rsidSect="00C326A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6DE57" w14:textId="77777777" w:rsidR="00C602CB" w:rsidRDefault="00C602CB" w:rsidP="00457F82">
      <w:pPr>
        <w:spacing w:after="0" w:line="240" w:lineRule="auto"/>
      </w:pPr>
      <w:r>
        <w:separator/>
      </w:r>
    </w:p>
  </w:endnote>
  <w:endnote w:type="continuationSeparator" w:id="0">
    <w:p w14:paraId="2D8DF051" w14:textId="77777777" w:rsidR="00C602CB" w:rsidRDefault="00C602CB" w:rsidP="0045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5A13E" w14:textId="77777777" w:rsidR="00C602CB" w:rsidRDefault="00C602CB" w:rsidP="00457F82">
      <w:pPr>
        <w:spacing w:after="0" w:line="240" w:lineRule="auto"/>
      </w:pPr>
      <w:r>
        <w:separator/>
      </w:r>
    </w:p>
  </w:footnote>
  <w:footnote w:type="continuationSeparator" w:id="0">
    <w:p w14:paraId="509D9AE4" w14:textId="77777777" w:rsidR="00C602CB" w:rsidRDefault="00C602CB" w:rsidP="00457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502B7"/>
    <w:multiLevelType w:val="hybridMultilevel"/>
    <w:tmpl w:val="B1B888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9954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AA"/>
    <w:rsid w:val="00036B76"/>
    <w:rsid w:val="000420EF"/>
    <w:rsid w:val="00045454"/>
    <w:rsid w:val="00046534"/>
    <w:rsid w:val="000469AE"/>
    <w:rsid w:val="00083AE5"/>
    <w:rsid w:val="000C2B5F"/>
    <w:rsid w:val="000C5C36"/>
    <w:rsid w:val="000C60BF"/>
    <w:rsid w:val="000F3C75"/>
    <w:rsid w:val="0010377A"/>
    <w:rsid w:val="00111599"/>
    <w:rsid w:val="001205D8"/>
    <w:rsid w:val="001228B4"/>
    <w:rsid w:val="0015078A"/>
    <w:rsid w:val="00151804"/>
    <w:rsid w:val="0018496C"/>
    <w:rsid w:val="00185589"/>
    <w:rsid w:val="001A03CC"/>
    <w:rsid w:val="001B0215"/>
    <w:rsid w:val="001B3B1B"/>
    <w:rsid w:val="001D12A1"/>
    <w:rsid w:val="001D166F"/>
    <w:rsid w:val="001D4545"/>
    <w:rsid w:val="001F5F01"/>
    <w:rsid w:val="002173D0"/>
    <w:rsid w:val="00221FE2"/>
    <w:rsid w:val="00224506"/>
    <w:rsid w:val="00246903"/>
    <w:rsid w:val="00256E25"/>
    <w:rsid w:val="002A6245"/>
    <w:rsid w:val="002E0249"/>
    <w:rsid w:val="002F005C"/>
    <w:rsid w:val="003202E6"/>
    <w:rsid w:val="00325080"/>
    <w:rsid w:val="00325D7E"/>
    <w:rsid w:val="00325FE1"/>
    <w:rsid w:val="003450C1"/>
    <w:rsid w:val="00357B6C"/>
    <w:rsid w:val="00376353"/>
    <w:rsid w:val="00377D46"/>
    <w:rsid w:val="00382F0A"/>
    <w:rsid w:val="003A3638"/>
    <w:rsid w:val="003B34E7"/>
    <w:rsid w:val="003B7A83"/>
    <w:rsid w:val="003D655A"/>
    <w:rsid w:val="00400A53"/>
    <w:rsid w:val="004134B5"/>
    <w:rsid w:val="00415176"/>
    <w:rsid w:val="004212D8"/>
    <w:rsid w:val="00421C70"/>
    <w:rsid w:val="00437068"/>
    <w:rsid w:val="00442693"/>
    <w:rsid w:val="00457F82"/>
    <w:rsid w:val="004601D3"/>
    <w:rsid w:val="004964D3"/>
    <w:rsid w:val="004A4C61"/>
    <w:rsid w:val="004B5548"/>
    <w:rsid w:val="004C1337"/>
    <w:rsid w:val="004D0B66"/>
    <w:rsid w:val="004D5DD3"/>
    <w:rsid w:val="004D6C27"/>
    <w:rsid w:val="004E593C"/>
    <w:rsid w:val="004F3060"/>
    <w:rsid w:val="004F75FA"/>
    <w:rsid w:val="00506A6E"/>
    <w:rsid w:val="00530C25"/>
    <w:rsid w:val="00547E09"/>
    <w:rsid w:val="00550BD6"/>
    <w:rsid w:val="00554D30"/>
    <w:rsid w:val="0059056B"/>
    <w:rsid w:val="00594394"/>
    <w:rsid w:val="005956B2"/>
    <w:rsid w:val="005A007C"/>
    <w:rsid w:val="005A74D1"/>
    <w:rsid w:val="005A76D0"/>
    <w:rsid w:val="005C5679"/>
    <w:rsid w:val="005D1F36"/>
    <w:rsid w:val="005D6D93"/>
    <w:rsid w:val="005E3721"/>
    <w:rsid w:val="005E4E86"/>
    <w:rsid w:val="005F41FF"/>
    <w:rsid w:val="00607EF2"/>
    <w:rsid w:val="006344E2"/>
    <w:rsid w:val="00637F7E"/>
    <w:rsid w:val="00641758"/>
    <w:rsid w:val="00647C43"/>
    <w:rsid w:val="006678BF"/>
    <w:rsid w:val="00673AD2"/>
    <w:rsid w:val="0069387E"/>
    <w:rsid w:val="006B33FB"/>
    <w:rsid w:val="00721C59"/>
    <w:rsid w:val="00722BBC"/>
    <w:rsid w:val="00733F2C"/>
    <w:rsid w:val="00745764"/>
    <w:rsid w:val="0078109C"/>
    <w:rsid w:val="007870B2"/>
    <w:rsid w:val="00791682"/>
    <w:rsid w:val="00796AFE"/>
    <w:rsid w:val="00797CF4"/>
    <w:rsid w:val="007A0955"/>
    <w:rsid w:val="007A4577"/>
    <w:rsid w:val="007B4618"/>
    <w:rsid w:val="007D36EC"/>
    <w:rsid w:val="007E01F4"/>
    <w:rsid w:val="007E5629"/>
    <w:rsid w:val="007F43E7"/>
    <w:rsid w:val="007F48EF"/>
    <w:rsid w:val="0082056C"/>
    <w:rsid w:val="00824CEA"/>
    <w:rsid w:val="00843F7D"/>
    <w:rsid w:val="00845E78"/>
    <w:rsid w:val="0085225B"/>
    <w:rsid w:val="008647FB"/>
    <w:rsid w:val="00864E3E"/>
    <w:rsid w:val="008770D4"/>
    <w:rsid w:val="008776AE"/>
    <w:rsid w:val="00881881"/>
    <w:rsid w:val="008958F6"/>
    <w:rsid w:val="008A2873"/>
    <w:rsid w:val="008C175D"/>
    <w:rsid w:val="008D65F1"/>
    <w:rsid w:val="009219AB"/>
    <w:rsid w:val="00924EF2"/>
    <w:rsid w:val="00944127"/>
    <w:rsid w:val="00971A53"/>
    <w:rsid w:val="00986D74"/>
    <w:rsid w:val="00991CE4"/>
    <w:rsid w:val="009A04E5"/>
    <w:rsid w:val="009A6CBC"/>
    <w:rsid w:val="009D2C02"/>
    <w:rsid w:val="009E7009"/>
    <w:rsid w:val="00A12FAA"/>
    <w:rsid w:val="00A6445B"/>
    <w:rsid w:val="00A803F7"/>
    <w:rsid w:val="00A817C1"/>
    <w:rsid w:val="00A826E0"/>
    <w:rsid w:val="00AB7538"/>
    <w:rsid w:val="00AF6D5F"/>
    <w:rsid w:val="00B07AE3"/>
    <w:rsid w:val="00B3168D"/>
    <w:rsid w:val="00B5149C"/>
    <w:rsid w:val="00B53E75"/>
    <w:rsid w:val="00B558FA"/>
    <w:rsid w:val="00B95A3D"/>
    <w:rsid w:val="00BB12A6"/>
    <w:rsid w:val="00BD738E"/>
    <w:rsid w:val="00BE6B03"/>
    <w:rsid w:val="00C05EFB"/>
    <w:rsid w:val="00C1570E"/>
    <w:rsid w:val="00C27267"/>
    <w:rsid w:val="00C31266"/>
    <w:rsid w:val="00C326AA"/>
    <w:rsid w:val="00C537E0"/>
    <w:rsid w:val="00C600CC"/>
    <w:rsid w:val="00C602CB"/>
    <w:rsid w:val="00C720AE"/>
    <w:rsid w:val="00CA34FC"/>
    <w:rsid w:val="00CB7493"/>
    <w:rsid w:val="00CC0731"/>
    <w:rsid w:val="00CC5242"/>
    <w:rsid w:val="00CE5B4C"/>
    <w:rsid w:val="00CF1902"/>
    <w:rsid w:val="00CF7267"/>
    <w:rsid w:val="00CF7D3C"/>
    <w:rsid w:val="00D10A06"/>
    <w:rsid w:val="00D23DFB"/>
    <w:rsid w:val="00D365EF"/>
    <w:rsid w:val="00D575D6"/>
    <w:rsid w:val="00D9273F"/>
    <w:rsid w:val="00DA07A4"/>
    <w:rsid w:val="00DA699F"/>
    <w:rsid w:val="00DC3FAE"/>
    <w:rsid w:val="00E02CF4"/>
    <w:rsid w:val="00E03885"/>
    <w:rsid w:val="00E418F7"/>
    <w:rsid w:val="00E52F1E"/>
    <w:rsid w:val="00E60C5A"/>
    <w:rsid w:val="00E61F6D"/>
    <w:rsid w:val="00E65FF0"/>
    <w:rsid w:val="00E70BDE"/>
    <w:rsid w:val="00E7495C"/>
    <w:rsid w:val="00E76742"/>
    <w:rsid w:val="00E77D32"/>
    <w:rsid w:val="00E8165B"/>
    <w:rsid w:val="00E875A6"/>
    <w:rsid w:val="00EB42AE"/>
    <w:rsid w:val="00ED0B39"/>
    <w:rsid w:val="00ED1C5F"/>
    <w:rsid w:val="00ED7FAC"/>
    <w:rsid w:val="00F30765"/>
    <w:rsid w:val="00F43490"/>
    <w:rsid w:val="00F94396"/>
    <w:rsid w:val="00FA0B66"/>
    <w:rsid w:val="00FB4E65"/>
    <w:rsid w:val="00FC1D6B"/>
    <w:rsid w:val="00FE0CD3"/>
    <w:rsid w:val="00FF04F5"/>
    <w:rsid w:val="00FF1B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8C3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1C5F"/>
    <w:pPr>
      <w:spacing w:after="3" w:line="293" w:lineRule="auto"/>
      <w:ind w:left="52" w:hanging="10"/>
    </w:pPr>
    <w:rPr>
      <w:rFonts w:ascii="Arial" w:eastAsia="Arial" w:hAnsi="Arial" w:cs="Arial"/>
      <w:color w:val="000000"/>
      <w:sz w:val="20"/>
      <w:lang w:eastAsia="de-CH"/>
    </w:rPr>
  </w:style>
  <w:style w:type="paragraph" w:styleId="berschrift1">
    <w:name w:val="heading 1"/>
    <w:next w:val="Standard"/>
    <w:link w:val="berschrift1Zchn"/>
    <w:uiPriority w:val="9"/>
    <w:qFormat/>
    <w:rsid w:val="00C326AA"/>
    <w:pPr>
      <w:keepNext/>
      <w:keepLines/>
      <w:spacing w:after="0"/>
      <w:ind w:left="52" w:hanging="10"/>
      <w:outlineLvl w:val="0"/>
    </w:pPr>
    <w:rPr>
      <w:rFonts w:ascii="Arial" w:eastAsia="Arial" w:hAnsi="Arial" w:cs="Arial"/>
      <w:b/>
      <w:color w:val="000000"/>
      <w:sz w:val="24"/>
      <w:lang w:eastAsia="de-CH"/>
    </w:rPr>
  </w:style>
  <w:style w:type="paragraph" w:styleId="berschrift2">
    <w:name w:val="heading 2"/>
    <w:basedOn w:val="Standard"/>
    <w:next w:val="Standard"/>
    <w:link w:val="berschrift2Zchn"/>
    <w:uiPriority w:val="9"/>
    <w:unhideWhenUsed/>
    <w:qFormat/>
    <w:rsid w:val="00ED1C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26AA"/>
    <w:rPr>
      <w:rFonts w:ascii="Arial" w:eastAsia="Arial" w:hAnsi="Arial" w:cs="Arial"/>
      <w:b/>
      <w:color w:val="000000"/>
      <w:sz w:val="24"/>
      <w:lang w:eastAsia="de-CH"/>
    </w:rPr>
  </w:style>
  <w:style w:type="paragraph" w:styleId="Listenabsatz">
    <w:name w:val="List Paragraph"/>
    <w:basedOn w:val="Standard"/>
    <w:uiPriority w:val="34"/>
    <w:qFormat/>
    <w:rsid w:val="00C326AA"/>
    <w:pPr>
      <w:ind w:left="720"/>
      <w:contextualSpacing/>
    </w:pPr>
  </w:style>
  <w:style w:type="table" w:styleId="Tabellenraster">
    <w:name w:val="Table Grid"/>
    <w:basedOn w:val="NormaleTabelle"/>
    <w:uiPriority w:val="39"/>
    <w:rsid w:val="00BB1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57F8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7F82"/>
    <w:rPr>
      <w:rFonts w:ascii="Arial" w:eastAsia="Arial" w:hAnsi="Arial" w:cs="Arial"/>
      <w:color w:val="000000"/>
      <w:sz w:val="20"/>
      <w:lang w:eastAsia="de-CH"/>
    </w:rPr>
  </w:style>
  <w:style w:type="paragraph" w:styleId="Fuzeile">
    <w:name w:val="footer"/>
    <w:basedOn w:val="Standard"/>
    <w:link w:val="FuzeileZchn"/>
    <w:uiPriority w:val="99"/>
    <w:unhideWhenUsed/>
    <w:rsid w:val="00457F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7F82"/>
    <w:rPr>
      <w:rFonts w:ascii="Arial" w:eastAsia="Arial" w:hAnsi="Arial" w:cs="Arial"/>
      <w:color w:val="000000"/>
      <w:sz w:val="20"/>
      <w:lang w:eastAsia="de-CH"/>
    </w:rPr>
  </w:style>
  <w:style w:type="character" w:customStyle="1" w:styleId="berschrift2Zchn">
    <w:name w:val="Überschrift 2 Zchn"/>
    <w:basedOn w:val="Absatz-Standardschriftart"/>
    <w:link w:val="berschrift2"/>
    <w:uiPriority w:val="9"/>
    <w:rsid w:val="00ED1C5F"/>
    <w:rPr>
      <w:rFonts w:asciiTheme="majorHAnsi" w:eastAsiaTheme="majorEastAsia" w:hAnsiTheme="majorHAnsi" w:cstheme="majorBidi"/>
      <w:color w:val="2F5496" w:themeColor="accent1" w:themeShade="BF"/>
      <w:sz w:val="26"/>
      <w:szCs w:val="26"/>
      <w:lang w:eastAsia="de-CH"/>
    </w:rPr>
  </w:style>
  <w:style w:type="character" w:styleId="Kommentarzeichen">
    <w:name w:val="annotation reference"/>
    <w:basedOn w:val="Absatz-Standardschriftart"/>
    <w:uiPriority w:val="99"/>
    <w:semiHidden/>
    <w:unhideWhenUsed/>
    <w:rsid w:val="00CC0731"/>
    <w:rPr>
      <w:sz w:val="16"/>
      <w:szCs w:val="16"/>
    </w:rPr>
  </w:style>
  <w:style w:type="paragraph" w:styleId="Kommentartext">
    <w:name w:val="annotation text"/>
    <w:basedOn w:val="Standard"/>
    <w:link w:val="KommentartextZchn"/>
    <w:uiPriority w:val="99"/>
    <w:unhideWhenUsed/>
    <w:rsid w:val="00CC0731"/>
    <w:pPr>
      <w:spacing w:line="240" w:lineRule="auto"/>
    </w:pPr>
    <w:rPr>
      <w:szCs w:val="20"/>
    </w:rPr>
  </w:style>
  <w:style w:type="character" w:customStyle="1" w:styleId="KommentartextZchn">
    <w:name w:val="Kommentartext Zchn"/>
    <w:basedOn w:val="Absatz-Standardschriftart"/>
    <w:link w:val="Kommentartext"/>
    <w:uiPriority w:val="99"/>
    <w:rsid w:val="00CC0731"/>
    <w:rPr>
      <w:rFonts w:ascii="Arial" w:eastAsia="Arial" w:hAnsi="Arial" w:cs="Arial"/>
      <w:color w:val="000000"/>
      <w:sz w:val="20"/>
      <w:szCs w:val="20"/>
      <w:lang w:eastAsia="de-CH"/>
    </w:rPr>
  </w:style>
  <w:style w:type="paragraph" w:styleId="Kommentarthema">
    <w:name w:val="annotation subject"/>
    <w:basedOn w:val="Kommentartext"/>
    <w:next w:val="Kommentartext"/>
    <w:link w:val="KommentarthemaZchn"/>
    <w:uiPriority w:val="99"/>
    <w:semiHidden/>
    <w:unhideWhenUsed/>
    <w:rsid w:val="00CC0731"/>
    <w:rPr>
      <w:b/>
      <w:bCs/>
    </w:rPr>
  </w:style>
  <w:style w:type="character" w:customStyle="1" w:styleId="KommentarthemaZchn">
    <w:name w:val="Kommentarthema Zchn"/>
    <w:basedOn w:val="KommentartextZchn"/>
    <w:link w:val="Kommentarthema"/>
    <w:uiPriority w:val="99"/>
    <w:semiHidden/>
    <w:rsid w:val="00CC0731"/>
    <w:rPr>
      <w:rFonts w:ascii="Arial" w:eastAsia="Arial" w:hAnsi="Arial" w:cs="Arial"/>
      <w:b/>
      <w:bCs/>
      <w:color w:val="000000"/>
      <w:sz w:val="20"/>
      <w:szCs w:val="20"/>
      <w:lang w:eastAsia="de-CH"/>
    </w:rPr>
  </w:style>
  <w:style w:type="paragraph" w:styleId="berarbeitung">
    <w:name w:val="Revision"/>
    <w:hidden/>
    <w:uiPriority w:val="99"/>
    <w:semiHidden/>
    <w:rsid w:val="00CF7D3C"/>
    <w:pPr>
      <w:spacing w:after="0" w:line="240" w:lineRule="auto"/>
    </w:pPr>
    <w:rPr>
      <w:rFonts w:ascii="Arial" w:eastAsia="Arial" w:hAnsi="Arial" w:cs="Arial"/>
      <w:color w:val="000000"/>
      <w:sz w:val="20"/>
      <w:lang w:eastAsia="de-CH"/>
    </w:rPr>
  </w:style>
  <w:style w:type="character" w:customStyle="1" w:styleId="cf01">
    <w:name w:val="cf01"/>
    <w:basedOn w:val="Absatz-Standardschriftart"/>
    <w:rsid w:val="008A2873"/>
    <w:rPr>
      <w:rFonts w:ascii="Segoe UI" w:hAnsi="Segoe UI" w:cs="Segoe UI" w:hint="default"/>
      <w:sz w:val="18"/>
      <w:szCs w:val="18"/>
    </w:rPr>
  </w:style>
  <w:style w:type="character" w:styleId="Hyperlink">
    <w:name w:val="Hyperlink"/>
    <w:basedOn w:val="Absatz-Standardschriftart"/>
    <w:uiPriority w:val="99"/>
    <w:unhideWhenUsed/>
    <w:rsid w:val="00554D30"/>
    <w:rPr>
      <w:color w:val="0563C1" w:themeColor="hyperlink"/>
      <w:u w:val="single"/>
    </w:rPr>
  </w:style>
  <w:style w:type="character" w:styleId="NichtaufgelsteErwhnung">
    <w:name w:val="Unresolved Mention"/>
    <w:basedOn w:val="Absatz-Standardschriftart"/>
    <w:uiPriority w:val="99"/>
    <w:semiHidden/>
    <w:unhideWhenUsed/>
    <w:rsid w:val="00554D30"/>
    <w:rPr>
      <w:color w:val="605E5C"/>
      <w:shd w:val="clear" w:color="auto" w:fill="E1DFDD"/>
    </w:rPr>
  </w:style>
  <w:style w:type="character" w:styleId="Platzhaltertext">
    <w:name w:val="Placeholder Text"/>
    <w:basedOn w:val="Absatz-Standardschriftart"/>
    <w:uiPriority w:val="99"/>
    <w:semiHidden/>
    <w:rsid w:val="00547E09"/>
    <w:rPr>
      <w:color w:val="808080"/>
    </w:rPr>
  </w:style>
  <w:style w:type="character" w:styleId="BesuchterLink">
    <w:name w:val="FollowedHyperlink"/>
    <w:basedOn w:val="Absatz-Standardschriftart"/>
    <w:uiPriority w:val="99"/>
    <w:semiHidden/>
    <w:unhideWhenUsed/>
    <w:rsid w:val="001B02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407189">
      <w:bodyDiv w:val="1"/>
      <w:marLeft w:val="0"/>
      <w:marRight w:val="0"/>
      <w:marTop w:val="0"/>
      <w:marBottom w:val="0"/>
      <w:divBdr>
        <w:top w:val="none" w:sz="0" w:space="0" w:color="auto"/>
        <w:left w:val="none" w:sz="0" w:space="0" w:color="auto"/>
        <w:bottom w:val="none" w:sz="0" w:space="0" w:color="auto"/>
        <w:right w:val="none" w:sz="0" w:space="0" w:color="auto"/>
      </w:divBdr>
    </w:div>
    <w:div w:id="94195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ma.ch/it/autorizzazione/fintech/unterstellungsanfragen-und-icos/" TargetMode="External"/><Relationship Id="rId5" Type="http://schemas.openxmlformats.org/officeDocument/2006/relationships/webSettings" Target="webSettings.xml"/><Relationship Id="rId10" Type="http://schemas.openxmlformats.org/officeDocument/2006/relationships/hyperlink" Target="https://www.finma.ch/it/autorizzazione/fintech/unterstellungsanfragen-und-icos/" TargetMode="External"/><Relationship Id="rId4" Type="http://schemas.openxmlformats.org/officeDocument/2006/relationships/settings" Target="settings.xml"/><Relationship Id="rId9" Type="http://schemas.openxmlformats.org/officeDocument/2006/relationships/hyperlink" Target="https://www.finma.ch/it/autorizzazione/fintech/unterstellungsanfragen-und-ico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AFA76-44A2-407B-B0EC-45C5D4147EB4}">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2719</ap:Words>
  <ap:Characters>17218</ap:Characters>
  <ap:Application>Microsoft Office Word</ap:Application>
  <ap:DocSecurity>0</ap:DocSecurity>
  <ap:Lines>143</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19898</ap:CharactersWithSpaces>
  <ap:SharedDoc>false</ap:SharedDoc>
  <ap:HyperlinksChanged>false</ap:HyperlinksChanged>
  <ap:AppVersion>16.0000</ap:AppVersion>
  <ap:Company/>
  <ap:Manager/>
  <ap:HyperlinkBas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2025-04-17T05:49:00.0000000Z</dcterms:created>
  <dcterms:modified xsi:type="dcterms:W3CDTF">2025-04-17T05:50:00.0000000Z</dcterms:modified>
  <category/>
  <contentType/>
  <contentStatus/>
  <version/>
  <dc:language/>
  <dc:identifier/>
</coreProperties>
</file>